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jc w:val="center"/>
        <w:rPr>
          <w:rFonts w:ascii="Libre Franklin Medium" w:cs="Libre Franklin Medium" w:eastAsia="Libre Franklin Medium" w:hAnsi="Libre Franklin Medium"/>
          <w:color w:val="ff0000"/>
          <w:sz w:val="52"/>
          <w:szCs w:val="52"/>
          <w:u w:val="single"/>
        </w:rPr>
      </w:pPr>
      <w:r w:rsidDel="00000000" w:rsidR="00000000" w:rsidRPr="00000000">
        <w:rPr>
          <w:rFonts w:ascii="Libre Franklin Medium" w:cs="Libre Franklin Medium" w:eastAsia="Libre Franklin Medium" w:hAnsi="Libre Franklin Medium"/>
          <w:color w:val="ff0000"/>
          <w:sz w:val="52"/>
          <w:szCs w:val="52"/>
          <w:u w:val="single"/>
          <w:rtl w:val="0"/>
        </w:rPr>
        <w:t xml:space="preserve">Year One Autumn Term Curriculum Overview </w:t>
        <w:br w:type="textWrapping"/>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-704849</wp:posOffset>
                </wp:positionH>
                <wp:positionV relativeFrom="paragraph">
                  <wp:posOffset>664845</wp:posOffset>
                </wp:positionV>
                <wp:extent cx="4381500" cy="1411605"/>
                <wp:effectExtent b="0" l="0" r="0" t="0"/>
                <wp:wrapNone/>
                <wp:docPr id="11" name=""/>
                <a:graphic>
                  <a:graphicData uri="http://schemas.microsoft.com/office/word/2010/wordprocessingShape">
                    <wps:wsp>
                      <wps:cNvSpPr/>
                      <wps:cNvPr id="2" name="Shape 2"/>
                      <wps:spPr>
                        <a:xfrm>
                          <a:off x="3174300" y="3093248"/>
                          <a:ext cx="4343400" cy="1373505"/>
                        </a:xfrm>
                        <a:custGeom>
                          <a:rect b="b" l="l" r="r" t="t"/>
                          <a:pathLst>
                            <a:path extrusionOk="0" h="1373505" w="4343400">
                              <a:moveTo>
                                <a:pt x="0" y="0"/>
                              </a:moveTo>
                              <a:lnTo>
                                <a:pt x="0" y="1373505"/>
                              </a:lnTo>
                              <a:lnTo>
                                <a:pt x="4343400" y="1373505"/>
                              </a:lnTo>
                              <a:lnTo>
                                <a:pt x="4343400" y="0"/>
                              </a:lnTo>
                              <a:close/>
                            </a:path>
                          </a:pathLst>
                        </a:custGeom>
                        <a:solidFill>
                          <a:srgbClr val="FFFFFF"/>
                        </a:solidFill>
                        <a:ln cap="flat" cmpd="sng" w="381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PE</w:t>
                            </w:r>
                            <w:r w:rsidDel="00000000" w:rsidR="00000000" w:rsidRPr="00000000">
                              <w:rPr>
                                <w:rFonts w:ascii="Comic Sans MS" w:cs="Comic Sans MS" w:eastAsia="Comic Sans MS" w:hAnsi="Comic Sans MS"/>
                                <w:b w:val="0"/>
                                <w:i w:val="0"/>
                                <w:smallCaps w:val="0"/>
                                <w:strike w:val="0"/>
                                <w:color w:val="000000"/>
                                <w:sz w:val="24"/>
                                <w:vertAlign w:val="baseline"/>
                              </w:rPr>
                              <w:t xml:space="preserve">– </w:t>
                            </w:r>
                            <w:r w:rsidDel="00000000" w:rsidR="00000000" w:rsidRPr="00000000">
                              <w:rPr>
                                <w:rFonts w:ascii="Comic Sans MS" w:cs="Comic Sans MS" w:eastAsia="Comic Sans MS" w:hAnsi="Comic Sans MS"/>
                                <w:b w:val="0"/>
                                <w:i w:val="0"/>
                                <w:smallCaps w:val="0"/>
                                <w:strike w:val="0"/>
                                <w:color w:val="000000"/>
                                <w:sz w:val="23"/>
                                <w:vertAlign w:val="baseline"/>
                              </w:rPr>
                              <w:t xml:space="preserve">Multi Skills and Throwing &amp; Catching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3"/>
                                <w:vertAlign w:val="baseline"/>
                              </w:rPr>
                              <w:t xml:space="preserve">They will learn how to move in a variety of ways using different parts of their body. They will also focus on spatial awareness so they understand the importance of moving safely in a space. They will also learn how to balance on different parts of their body.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3366ff"/>
                                <w:sz w:val="23"/>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-704849</wp:posOffset>
                </wp:positionH>
                <wp:positionV relativeFrom="paragraph">
                  <wp:posOffset>664845</wp:posOffset>
                </wp:positionV>
                <wp:extent cx="4381500" cy="1411605"/>
                <wp:effectExtent b="0" l="0" r="0" t="0"/>
                <wp:wrapNone/>
                <wp:docPr id="1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4381500" cy="141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4781550</wp:posOffset>
                </wp:positionH>
                <wp:positionV relativeFrom="paragraph">
                  <wp:posOffset>664845</wp:posOffset>
                </wp:positionV>
                <wp:extent cx="4381500" cy="1396723"/>
                <wp:effectExtent b="0" l="0" r="0" t="0"/>
                <wp:wrapNone/>
                <wp:docPr id="15" name=""/>
                <a:graphic>
                  <a:graphicData uri="http://schemas.microsoft.com/office/word/2010/wordprocessingShape">
                    <wps:wsp>
                      <wps:cNvSpPr/>
                      <wps:cNvPr id="6" name="Shape 6"/>
                      <wps:spPr>
                        <a:xfrm>
                          <a:off x="3174300" y="3093248"/>
                          <a:ext cx="4343400" cy="1373505"/>
                        </a:xfrm>
                        <a:custGeom>
                          <a:rect b="b" l="l" r="r" t="t"/>
                          <a:pathLst>
                            <a:path extrusionOk="0" h="1373505" w="4343400">
                              <a:moveTo>
                                <a:pt x="0" y="0"/>
                              </a:moveTo>
                              <a:lnTo>
                                <a:pt x="0" y="1373505"/>
                              </a:lnTo>
                              <a:lnTo>
                                <a:pt x="4343400" y="1373505"/>
                              </a:lnTo>
                              <a:lnTo>
                                <a:pt x="4343400" y="0"/>
                              </a:lnTo>
                              <a:close/>
                            </a:path>
                          </a:pathLst>
                        </a:custGeom>
                        <a:solidFill>
                          <a:srgbClr val="FFFFFF"/>
                        </a:solidFill>
                        <a:ln cap="flat" cmpd="sng" w="381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ff0000"/>
                                <w:sz w:val="23"/>
                                <w:vertAlign w:val="baseline"/>
                              </w:rPr>
                              <w:t xml:space="preserve">Mathematics</w:t>
                            </w:r>
                            <w:r w:rsidDel="00000000" w:rsidR="00000000" w:rsidRPr="00000000">
                              <w:rPr>
                                <w:rFonts w:ascii="Comic Sans MS" w:cs="Comic Sans MS" w:eastAsia="Comic Sans MS" w:hAnsi="Comic Sans MS"/>
                                <w:b w:val="0"/>
                                <w:i w:val="0"/>
                                <w:smallCaps w:val="0"/>
                                <w:strike w:val="0"/>
                                <w:color w:val="000000"/>
                                <w:sz w:val="23"/>
                                <w:vertAlign w:val="baseline"/>
                              </w:rPr>
                              <w:t xml:space="preserve">– We will be covering a variety of topics involving number, shape and space, data handling, measures, and problem solving. It would be a great help over the next few weeks if you could practise number bonds to 10, doubles &amp; halves and practise counting in 2s, 5s and 10s with your child.</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4781550</wp:posOffset>
                </wp:positionH>
                <wp:positionV relativeFrom="paragraph">
                  <wp:posOffset>664845</wp:posOffset>
                </wp:positionV>
                <wp:extent cx="4381500" cy="1396723"/>
                <wp:effectExtent b="0" l="0" r="0" t="0"/>
                <wp:wrapNone/>
                <wp:docPr id="15"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4381500" cy="1396723"/>
                        </a:xfrm>
                        <a:prstGeom prst="rect"/>
                        <a:ln/>
                      </pic:spPr>
                    </pic:pic>
                  </a:graphicData>
                </a:graphic>
              </wp:anchor>
            </w:drawing>
          </mc:Fallback>
        </mc:AlternateContent>
      </w:r>
      <w:r w:rsidDel="00000000" w:rsidR="00000000" w:rsidRPr="00000000">
        <w:pict>
          <v:shape id="Text Box 14" style="position:absolute;left:0;text-align:left;margin-left:279.0pt;margin-top:54.0pt;width:93.95pt;height:115.2pt;z-index:251653632;visibility:visible;mso-wrap-style:none;mso-position-horizontal-relative:margin;mso-position-vertical-relative:text;mso-position-horizontal:absolute;mso-position-vertical:absolute;" o:spid="_x0000_s103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">
            <v:fill opacity="0"/>
            <v:textbox style="mso-fit-shape-to-text:t">
              <w:txbxContent>
                <w:p w:rsidR="00EC657C" w:rsidDel="00000000" w:rsidP="00C54952" w:rsidRDefault="008F4D1A" w:rsidRPr="00000000">
                  <w:r w:rsidDel="00000000" w:rsidR="00000000" w:rsidRPr="00000000">
                    <w:rPr>
                      <w:rFonts w:ascii="SassoonPrimaryInfant" w:cs="SassoonPrimaryInfant" w:hAnsi="SassoonPrimaryInfant"/>
                      <w:noProof w:val="1"/>
                      <w:sz w:val="28"/>
                      <w:szCs w:val="28"/>
                      <w:lang w:eastAsia="en-GB"/>
                    </w:rPr>
                    <w:drawing>
                      <wp:inline distB="0" distT="0" distL="0" distR="0">
                        <wp:extent cx="1009650" cy="1371600"/>
                        <wp:effectExtent b="0" l="0" r="0" t="0"/>
                        <wp:docPr id="10" name="Picture 2"/>
                        <wp:cNvGraphicFramePr>
                          <a:graphicFrameLocks noChangeAspect="1"/>
                        </wp:cNvGraphicFramePr>
                        <a:graphic>
                          <a:graphicData uri="http://schemas.openxmlformats.org/drawingml/2006/picture">
                            <pic:pic>
                              <pic:nvPicPr>
                                <pic:cNvPr id="0" name="Picture 2"/>
                                <pic:cNvPicPr>
                                  <a:picLocks noChangeAspect="1" noChangeArrowheads="1"/>
                                </pic:cNvPicPr>
                              </pic:nvPicPr>
                              <pic:blipFill>
                                <a:blip r:embed="rId5">
                                  <a:extLst>
                                    <a:ext uri="{28A0092B-C50C-407E-A947-70E740481C1C}"/>
                                  </a:extLst>
                                </a:blip>
                                <a:srcRect/>
                                <a:stretch>
                                  <a:fillRect/>
                                </a:stretch>
                              </pic:blipFill>
                              <pic:spPr bwMode="auto">
                                <a:xfrm>
                                  <a:off x="0" y="0"/>
                                  <a:ext cx="1009650" cy="1371600"/>
                                </a:xfrm>
                                <a:prstGeom prst="rect">
                                  <a:avLst/>
                                </a:prstGeom>
                                <a:noFill/>
                                <a:ln>
                                  <a:noFill/>
                                </a:ln>
                              </pic:spPr>
                            </pic:pic>
                          </a:graphicData>
                        </a:graphic>
                      </wp:inline>
                    </w:drawing>
                  </w:r>
                </w:p>
              </w:txbxContent>
            </v:textbox>
          </v:shape>
        </w:pic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-704849</wp:posOffset>
                </wp:positionH>
                <wp:positionV relativeFrom="paragraph">
                  <wp:posOffset>3295650</wp:posOffset>
                </wp:positionV>
                <wp:extent cx="5524500" cy="1272540"/>
                <wp:effectExtent b="0" l="0" r="0" t="0"/>
                <wp:wrapNone/>
                <wp:docPr id="14" name=""/>
                <a:graphic>
                  <a:graphicData uri="http://schemas.microsoft.com/office/word/2010/wordprocessingShape">
                    <wps:wsp>
                      <wps:cNvSpPr/>
                      <wps:cNvPr id="5" name="Shape 5"/>
                      <wps:spPr>
                        <a:xfrm>
                          <a:off x="2602800" y="3162780"/>
                          <a:ext cx="5486400" cy="1234440"/>
                        </a:xfrm>
                        <a:custGeom>
                          <a:rect b="b" l="l" r="r" t="t"/>
                          <a:pathLst>
                            <a:path extrusionOk="0" h="1234440" w="5486400">
                              <a:moveTo>
                                <a:pt x="0" y="0"/>
                              </a:moveTo>
                              <a:lnTo>
                                <a:pt x="0" y="1234440"/>
                              </a:lnTo>
                              <a:lnTo>
                                <a:pt x="5486400" y="1234440"/>
                              </a:lnTo>
                              <a:lnTo>
                                <a:pt x="5486400" y="0"/>
                              </a:lnTo>
                              <a:close/>
                            </a:path>
                          </a:pathLst>
                        </a:custGeom>
                        <a:solidFill>
                          <a:srgbClr val="FFFFFF"/>
                        </a:solidFill>
                        <a:ln cap="flat" cmpd="sng" w="381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English</w:t>
                            </w:r>
                            <w:r w:rsidDel="00000000" w:rsidR="00000000" w:rsidRPr="00000000">
                              <w:rPr>
                                <w:rFonts w:ascii="Comic Sans MS" w:cs="Comic Sans MS" w:eastAsia="Comic Sans MS" w:hAnsi="Comic Sans MS"/>
                                <w:b w:val="0"/>
                                <w:i w:val="0"/>
                                <w:smallCaps w:val="0"/>
                                <w:strike w:val="0"/>
                                <w:color w:val="000000"/>
                                <w:sz w:val="24"/>
                                <w:vertAlign w:val="baseline"/>
                              </w:rPr>
                              <w:t xml:space="preserve">–In the Autumn Term, we will develop our speaking and listening skills by talking about stories in familiar settings. Children will also create alphabetically ordered lists of different items as part of information texts. Focus on reading poems aloud and create their own repetitive poems.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-704849</wp:posOffset>
                </wp:positionH>
                <wp:positionV relativeFrom="paragraph">
                  <wp:posOffset>3295650</wp:posOffset>
                </wp:positionV>
                <wp:extent cx="5524500" cy="1272540"/>
                <wp:effectExtent b="0" l="0" r="0" t="0"/>
                <wp:wrapNone/>
                <wp:docPr id="14"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5524500" cy="1272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4953635</wp:posOffset>
                </wp:positionH>
                <wp:positionV relativeFrom="paragraph">
                  <wp:posOffset>3672840</wp:posOffset>
                </wp:positionV>
                <wp:extent cx="4267200" cy="1489710"/>
                <wp:effectExtent b="0" l="0" r="0" t="0"/>
                <wp:wrapNone/>
                <wp:docPr id="17" name=""/>
                <a:graphic>
                  <a:graphicData uri="http://schemas.microsoft.com/office/word/2010/wordprocessingShape">
                    <wps:wsp>
                      <wps:cNvSpPr/>
                      <wps:cNvPr id="8" name="Shape 8"/>
                      <wps:spPr>
                        <a:xfrm>
                          <a:off x="3231450" y="3054195"/>
                          <a:ext cx="4229100" cy="1451610"/>
                        </a:xfrm>
                        <a:custGeom>
                          <a:rect b="b" l="l" r="r" t="t"/>
                          <a:pathLst>
                            <a:path extrusionOk="0" h="1451610" w="4229100">
                              <a:moveTo>
                                <a:pt x="0" y="0"/>
                              </a:moveTo>
                              <a:lnTo>
                                <a:pt x="0" y="1451610"/>
                              </a:lnTo>
                              <a:lnTo>
                                <a:pt x="4229100" y="1451610"/>
                              </a:lnTo>
                              <a:lnTo>
                                <a:pt x="4229100" y="0"/>
                              </a:lnTo>
                              <a:close/>
                            </a:path>
                          </a:pathLst>
                        </a:custGeom>
                        <a:solidFill>
                          <a:srgbClr val="FFFFFF"/>
                        </a:solidFill>
                        <a:ln cap="flat" cmpd="sng" w="381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Science</w:t>
                            </w:r>
                            <w:r w:rsidDel="00000000" w:rsidR="00000000" w:rsidRPr="00000000">
                              <w:rPr>
                                <w:rFonts w:ascii="Comic Sans MS" w:cs="Comic Sans MS" w:eastAsia="Comic Sans MS" w:hAnsi="Comic Sans MS"/>
                                <w:b w:val="0"/>
                                <w:i w:val="0"/>
                                <w:smallCaps w:val="0"/>
                                <w:strike w:val="0"/>
                                <w:color w:val="000000"/>
                                <w:sz w:val="24"/>
                                <w:vertAlign w:val="baseline"/>
                              </w:rPr>
                              <w:t xml:space="preserve">– </w:t>
                            </w:r>
                            <w:r w:rsidDel="00000000" w:rsidR="00000000" w:rsidRPr="00000000">
                              <w:rPr>
                                <w:rFonts w:ascii="Comic Sans MS" w:cs="Comic Sans MS" w:eastAsia="Comic Sans MS" w:hAnsi="Comic Sans MS"/>
                                <w:b w:val="0"/>
                                <w:i w:val="0"/>
                                <w:smallCaps w:val="0"/>
                                <w:strike w:val="0"/>
                                <w:color w:val="000000"/>
                                <w:sz w:val="24"/>
                                <w:vertAlign w:val="baseline"/>
                              </w:rPr>
                              <w:t xml:space="preserve">Animals Including Humans- learn about the different animal groups such as mammals, amphibians and reptiles. Understand the different parts of the human body and be able to label them.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Seasonal changes autumn to winter – build an understanding of the weather changes which take place.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4953635</wp:posOffset>
                </wp:positionH>
                <wp:positionV relativeFrom="paragraph">
                  <wp:posOffset>3672840</wp:posOffset>
                </wp:positionV>
                <wp:extent cx="4267200" cy="1489710"/>
                <wp:effectExtent b="0" l="0" r="0" t="0"/>
                <wp:wrapNone/>
                <wp:docPr id="17"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4267200" cy="14897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1466850</wp:posOffset>
                </wp:positionH>
                <wp:positionV relativeFrom="paragraph">
                  <wp:posOffset>2152650</wp:posOffset>
                </wp:positionV>
                <wp:extent cx="5295900" cy="1181100"/>
                <wp:effectExtent b="0" l="0" r="0" t="0"/>
                <wp:wrapNone/>
                <wp:docPr id="18" name=""/>
                <a:graphic>
                  <a:graphicData uri="http://schemas.microsoft.com/office/word/2010/wordprocessingShape">
                    <wps:wsp>
                      <wps:cNvSpPr/>
                      <wps:cNvPr id="9" name="Shape 9"/>
                      <wps:spPr>
                        <a:xfrm>
                          <a:off x="2717100" y="3208500"/>
                          <a:ext cx="5257800" cy="1143000"/>
                        </a:xfrm>
                        <a:custGeom>
                          <a:rect b="b" l="l" r="r" t="t"/>
                          <a:pathLst>
                            <a:path extrusionOk="0" h="1143000" w="5257800">
                              <a:moveTo>
                                <a:pt x="0" y="0"/>
                              </a:moveTo>
                              <a:lnTo>
                                <a:pt x="0" y="1143000"/>
                              </a:lnTo>
                              <a:lnTo>
                                <a:pt x="5257800" y="1143000"/>
                              </a:lnTo>
                              <a:lnTo>
                                <a:pt x="5257800" y="0"/>
                              </a:lnTo>
                              <a:close/>
                            </a:path>
                          </a:pathLst>
                        </a:custGeom>
                        <a:solidFill>
                          <a:srgbClr val="FFFFFF"/>
                        </a:solidFill>
                        <a:ln cap="flat" cmpd="sng" w="381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ff0000"/>
                                <w:sz w:val="23"/>
                                <w:vertAlign w:val="baseline"/>
                              </w:rPr>
                              <w:t xml:space="preserve">ICT</w:t>
                            </w:r>
                            <w:r w:rsidDel="00000000" w:rsidR="00000000" w:rsidRPr="00000000">
                              <w:rPr>
                                <w:rFonts w:ascii="Comic Sans MS" w:cs="Comic Sans MS" w:eastAsia="Comic Sans MS" w:hAnsi="Comic Sans MS"/>
                                <w:b w:val="0"/>
                                <w:i w:val="0"/>
                                <w:smallCaps w:val="0"/>
                                <w:strike w:val="0"/>
                                <w:color w:val="000000"/>
                                <w:sz w:val="23"/>
                                <w:vertAlign w:val="baseline"/>
                              </w:rPr>
                              <w:t xml:space="preserve">– Online Safety - We will focus on how to stay safe whilst using electrical devices and discuss the importance of being with a parent/carer when being online. Children will understand the importance of not speaking to strangers online and not disclosing personal 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1466850</wp:posOffset>
                </wp:positionH>
                <wp:positionV relativeFrom="paragraph">
                  <wp:posOffset>2152650</wp:posOffset>
                </wp:positionV>
                <wp:extent cx="5295900" cy="1181100"/>
                <wp:effectExtent b="0" l="0" r="0" t="0"/>
                <wp:wrapNone/>
                <wp:docPr id="18"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5295900" cy="1181100"/>
                        </a:xfrm>
                        <a:prstGeom prst="rect"/>
                        <a:ln/>
                      </pic:spPr>
                    </pic:pic>
                  </a:graphicData>
                </a:graphic>
              </wp:anchor>
            </w:drawing>
          </mc:Fallback>
        </mc:AlternateContent>
      </w:r>
      <w:r w:rsidDel="00000000" w:rsidR="00000000" w:rsidRPr="00000000">
        <w:pict>
          <v:shape id="Text Box 12" style="position:absolute;left:0;text-align:left;margin-left:-45.0pt;margin-top:162.0pt;width:131.45pt;height:92.7pt;z-index:251657728;visibility:visible;mso-wrap-style:none;mso-position-horizontal-relative:margin;mso-position-vertical-relative:text;mso-position-horizontal:absolute;mso-position-vertical:absolute;" o:spid="_x0000_s1037" fillcolor="yellow"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">
            <v:fill opacity="0"/>
            <v:textbox style="mso-fit-shape-to-text:t">
              <w:txbxContent>
                <w:p w:rsidR="00EC657C" w:rsidDel="00000000" w:rsidP="00D42F85" w:rsidRDefault="008F4D1A" w:rsidRPr="00000000">
                  <w:r w:rsidDel="00000000" w:rsidR="00000000" w:rsidRPr="00000000">
                    <w:rPr>
                      <w:noProof w:val="1"/>
                      <w:lang w:eastAsia="en-GB"/>
                    </w:rPr>
                    <w:drawing>
                      <wp:inline distB="0" distT="0" distL="0" distR="0">
                        <wp:extent cx="1476375" cy="1076325"/>
                        <wp:effectExtent b="9525" l="0" r="9525" t="0"/>
                        <wp:docPr id="8" name="Picture 4"/>
                        <wp:cNvGraphicFramePr>
                          <a:graphicFrameLocks noChangeAspect="1"/>
                        </wp:cNvGraphicFramePr>
                        <a:graphic>
                          <a:graphicData uri="http://schemas.openxmlformats.org/drawingml/2006/picture">
                            <pic:pic>
                              <pic:nvPicPr>
                                <pic:cNvPr id="0" name="Picture 4"/>
                                <pic:cNvPicPr>
                                  <a:picLocks noChangeAspect="1" noChangeArrowheads="1"/>
                                </pic:cNvPicPr>
                              </pic:nvPicPr>
                              <pic:blipFill>
                                <a:blip r:embed="rId4">
                                  <a:extLst>
                                    <a:ext uri="{28A0092B-C50C-407E-A947-70E740481C1C}"/>
                                  </a:extLst>
                                </a:blip>
                                <a:srcRect/>
                                <a:stretch>
                                  <a:fillRect/>
                                </a:stretch>
                              </pic:blipFill>
                              <pic:spPr bwMode="auto">
                                <a:xfrm>
                                  <a:off x="0" y="0"/>
                                  <a:ext cx="1476375" cy="1076325"/>
                                </a:xfrm>
                                <a:prstGeom prst="rect">
                                  <a:avLst/>
                                </a:prstGeom>
                                <a:noFill/>
                                <a:ln>
                                  <a:noFill/>
                                </a:ln>
                              </pic:spPr>
                            </pic:pic>
                          </a:graphicData>
                        </a:graphic>
                      </wp:inline>
                    </w:drawing>
                  </w:r>
                </w:p>
              </w:txbxContent>
            </v:textbox>
          </v:shape>
        </w:pic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-704849</wp:posOffset>
                </wp:positionH>
                <wp:positionV relativeFrom="paragraph">
                  <wp:posOffset>4591050</wp:posOffset>
                </wp:positionV>
                <wp:extent cx="5574665" cy="1165860"/>
                <wp:effectExtent b="0" l="0" r="0" t="0"/>
                <wp:wrapNone/>
                <wp:docPr id="16" name=""/>
                <a:graphic>
                  <a:graphicData uri="http://schemas.microsoft.com/office/word/2010/wordprocessingShape">
                    <wps:wsp>
                      <wps:cNvSpPr/>
                      <wps:cNvPr id="7" name="Shape 7"/>
                      <wps:spPr>
                        <a:xfrm>
                          <a:off x="2577718" y="3216120"/>
                          <a:ext cx="5536565" cy="1127760"/>
                        </a:xfrm>
                        <a:custGeom>
                          <a:rect b="b" l="l" r="r" t="t"/>
                          <a:pathLst>
                            <a:path extrusionOk="0" h="1127760" w="5536565">
                              <a:moveTo>
                                <a:pt x="0" y="0"/>
                              </a:moveTo>
                              <a:lnTo>
                                <a:pt x="0" y="1127760"/>
                              </a:lnTo>
                              <a:lnTo>
                                <a:pt x="5536565" y="1127760"/>
                              </a:lnTo>
                              <a:lnTo>
                                <a:pt x="5536565" y="0"/>
                              </a:lnTo>
                              <a:close/>
                            </a:path>
                          </a:pathLst>
                        </a:custGeom>
                        <a:solidFill>
                          <a:srgbClr val="FFFFFF"/>
                        </a:solidFill>
                        <a:ln cap="flat" cmpd="sng" w="381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2"/>
                                <w:vertAlign w:val="baseline"/>
                              </w:rPr>
                              <w:t xml:space="preserve">Geography</w:t>
                            </w:r>
                            <w:r w:rsidDel="00000000" w:rsidR="00000000" w:rsidRPr="00000000">
                              <w:rPr>
                                <w:rFonts w:ascii="Comic Sans MS" w:cs="Comic Sans MS" w:eastAsia="Comic Sans MS" w:hAnsi="Comic Sans MS"/>
                                <w:b w:val="0"/>
                                <w:i w:val="0"/>
                                <w:smallCaps w:val="0"/>
                                <w:strike w:val="0"/>
                                <w:color w:val="000000"/>
                                <w:sz w:val="22"/>
                                <w:vertAlign w:val="baseline"/>
                              </w:rPr>
                              <w:t xml:space="preserve">– Children will be learning about the local area. They will get the opportunity to walk around the school and identify different locations.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ff0000"/>
                                <w:sz w:val="22"/>
                                <w:vertAlign w:val="baseline"/>
                              </w:rPr>
                              <w:t xml:space="preserve">R.E </w:t>
                            </w:r>
                            <w:r w:rsidDel="00000000" w:rsidR="00000000" w:rsidRPr="00000000">
                              <w:rPr>
                                <w:rFonts w:ascii="Comic Sans MS" w:cs="Comic Sans MS" w:eastAsia="Comic Sans MS" w:hAnsi="Comic Sans MS"/>
                                <w:b w:val="0"/>
                                <w:i w:val="0"/>
                                <w:smallCaps w:val="0"/>
                                <w:strike w:val="0"/>
                                <w:color w:val="000000"/>
                                <w:sz w:val="22"/>
                                <w:vertAlign w:val="baseline"/>
                              </w:rPr>
                              <w:t xml:space="preserve">– Children will learn about the festival of Diwali and how it is celebrated in India and other parts of the world. Children will also learn to recognise that light is used as a religious symbol.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symbol and will learn how people from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different faiths celebrate.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-704849</wp:posOffset>
                </wp:positionH>
                <wp:positionV relativeFrom="paragraph">
                  <wp:posOffset>4591050</wp:posOffset>
                </wp:positionV>
                <wp:extent cx="5574665" cy="1165860"/>
                <wp:effectExtent b="0" l="0" r="0" t="0"/>
                <wp:wrapNone/>
                <wp:docPr id="16"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5574665" cy="11658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-666749</wp:posOffset>
                </wp:positionH>
                <wp:positionV relativeFrom="paragraph">
                  <wp:posOffset>5772150</wp:posOffset>
                </wp:positionV>
                <wp:extent cx="3009900" cy="1562100"/>
                <wp:effectExtent b="0" l="0" r="0" t="0"/>
                <wp:wrapNone/>
                <wp:docPr id="13" name=""/>
                <a:graphic>
                  <a:graphicData uri="http://schemas.microsoft.com/office/word/2010/wordprocessingShape">
                    <wps:wsp>
                      <wps:cNvSpPr/>
                      <wps:cNvPr id="4" name="Shape 4"/>
                      <wps:spPr>
                        <a:xfrm>
                          <a:off x="3860100" y="3018000"/>
                          <a:ext cx="2971800" cy="1524000"/>
                        </a:xfrm>
                        <a:custGeom>
                          <a:rect b="b" l="l" r="r" t="t"/>
                          <a:pathLst>
                            <a:path extrusionOk="0" h="1524000" w="2971800">
                              <a:moveTo>
                                <a:pt x="0" y="0"/>
                              </a:moveTo>
                              <a:lnTo>
                                <a:pt x="0" y="1524000"/>
                              </a:lnTo>
                              <a:lnTo>
                                <a:pt x="2971800" y="1524000"/>
                              </a:lnTo>
                              <a:lnTo>
                                <a:pt x="2971800" y="0"/>
                              </a:lnTo>
                              <a:close/>
                            </a:path>
                          </a:pathLst>
                        </a:custGeom>
                        <a:solidFill>
                          <a:srgbClr val="FFFFFF"/>
                        </a:solidFill>
                        <a:ln cap="flat" cmpd="sng" w="381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Art &amp; Design</w:t>
                            </w:r>
                            <w:r w:rsidDel="00000000" w:rsidR="00000000" w:rsidRPr="00000000">
                              <w:rPr>
                                <w:rFonts w:ascii="Comic Sans MS" w:cs="Comic Sans MS" w:eastAsia="Comic Sans MS" w:hAnsi="Comic Sans MS"/>
                                <w:b w:val="1"/>
                                <w:i w:val="0"/>
                                <w:smallCaps w:val="0"/>
                                <w:strike w:val="0"/>
                                <w:color w:val="3366ff"/>
                                <w:sz w:val="24"/>
                                <w:vertAlign w:val="baseline"/>
                              </w:rPr>
                              <w:t xml:space="preserve">– </w:t>
                            </w:r>
                            <w:r w:rsidDel="00000000" w:rsidR="00000000" w:rsidRPr="00000000">
                              <w:rPr>
                                <w:rFonts w:ascii="Comic Sans MS" w:cs="Comic Sans MS" w:eastAsia="Comic Sans MS" w:hAnsi="Comic Sans MS"/>
                                <w:b w:val="0"/>
                                <w:i w:val="0"/>
                                <w:smallCaps w:val="0"/>
                                <w:strike w:val="0"/>
                                <w:color w:val="000000"/>
                                <w:sz w:val="24"/>
                                <w:vertAlign w:val="baseline"/>
                              </w:rPr>
                              <w:t xml:space="preserve">Colour Chaos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In colour chaos, children will be learning about choosing, using, and mixing their own colours to create quality art work. We will also explore the work of abstract artists and learning about their specific works of art and discussing various techniques used.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3366ff"/>
                                <w:sz w:val="28"/>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-666749</wp:posOffset>
                </wp:positionH>
                <wp:positionV relativeFrom="paragraph">
                  <wp:posOffset>5772150</wp:posOffset>
                </wp:positionV>
                <wp:extent cx="3009900" cy="1562100"/>
                <wp:effectExtent b="0" l="0" r="0" t="0"/>
                <wp:wrapNone/>
                <wp:docPr id="13"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3009900" cy="1562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4210050</wp:posOffset>
                </wp:positionH>
                <wp:positionV relativeFrom="paragraph">
                  <wp:posOffset>6219825</wp:posOffset>
                </wp:positionV>
                <wp:extent cx="4953000" cy="1224915"/>
                <wp:effectExtent b="0" l="0" r="0" t="0"/>
                <wp:wrapNone/>
                <wp:docPr id="12" name=""/>
                <a:graphic>
                  <a:graphicData uri="http://schemas.microsoft.com/office/word/2010/wordprocessingShape">
                    <wps:wsp>
                      <wps:cNvSpPr/>
                      <wps:cNvPr id="3" name="Shape 3"/>
                      <wps:spPr>
                        <a:xfrm>
                          <a:off x="2888550" y="3186593"/>
                          <a:ext cx="4914900" cy="1186815"/>
                        </a:xfrm>
                        <a:custGeom>
                          <a:rect b="b" l="l" r="r" t="t"/>
                          <a:pathLst>
                            <a:path extrusionOk="0" h="1186815" w="4914900">
                              <a:moveTo>
                                <a:pt x="0" y="0"/>
                              </a:moveTo>
                              <a:lnTo>
                                <a:pt x="0" y="1186815"/>
                              </a:lnTo>
                              <a:lnTo>
                                <a:pt x="4914900" y="1186815"/>
                              </a:lnTo>
                              <a:lnTo>
                                <a:pt x="4914900" y="0"/>
                              </a:lnTo>
                              <a:close/>
                            </a:path>
                          </a:pathLst>
                        </a:custGeom>
                        <a:solidFill>
                          <a:srgbClr val="FFFFFF"/>
                        </a:solidFill>
                        <a:ln cap="flat" cmpd="sng" w="381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PSHE</w:t>
                            </w:r>
                            <w:r w:rsidDel="00000000" w:rsidR="00000000" w:rsidRPr="00000000">
                              <w:rPr>
                                <w:rFonts w:ascii="Comic Sans MS" w:cs="Comic Sans MS" w:eastAsia="Comic Sans MS" w:hAnsi="Comic Sans MS"/>
                                <w:b w:val="1"/>
                                <w:i w:val="0"/>
                                <w:smallCaps w:val="0"/>
                                <w:strike w:val="0"/>
                                <w:color w:val="000000"/>
                                <w:sz w:val="24"/>
                                <w:vertAlign w:val="baseline"/>
                              </w:rPr>
                              <w:t xml:space="preserve">- </w:t>
                            </w:r>
                            <w:r w:rsidDel="00000000" w:rsidR="00000000" w:rsidRPr="00000000">
                              <w:rPr>
                                <w:rFonts w:ascii="Comic Sans MS" w:cs="Comic Sans MS" w:eastAsia="Comic Sans MS" w:hAnsi="Comic Sans MS"/>
                                <w:b w:val="0"/>
                                <w:i w:val="0"/>
                                <w:smallCaps w:val="0"/>
                                <w:strike w:val="0"/>
                                <w:color w:val="000000"/>
                                <w:sz w:val="24"/>
                                <w:vertAlign w:val="baseline"/>
                              </w:rPr>
                              <w:t xml:space="preserve">Health and well being – Aiming High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Health and well being – It’s my Body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Children will develop their social skills through circle time activities and games involving skills such as sharing and turn taking.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3366ff"/>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4210050</wp:posOffset>
                </wp:positionH>
                <wp:positionV relativeFrom="paragraph">
                  <wp:posOffset>6219825</wp:posOffset>
                </wp:positionV>
                <wp:extent cx="4953000" cy="1224915"/>
                <wp:effectExtent b="0" l="0" r="0" t="0"/>
                <wp:wrapNone/>
                <wp:docPr id="12"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4953000" cy="1224915"/>
                        </a:xfrm>
                        <a:prstGeom prst="rect"/>
                        <a:ln/>
                      </pic:spPr>
                    </pic:pic>
                  </a:graphicData>
                </a:graphic>
              </wp:anchor>
            </w:drawing>
          </mc:Fallback>
        </mc:AlternateContent>
      </w:r>
      <w:r w:rsidDel="00000000" w:rsidR="00000000" w:rsidRPr="00000000">
        <w:pict>
          <v:shape id="Text Box 6" style="position:absolute;left:0;text-align:left;margin-left:540.0pt;margin-top:171.0pt;width:140.45pt;height:119.7pt;z-index:251661824;visibility:visible;mso-wrap-style:none;mso-position-horizontal-relative:margin;mso-position-vertical-relative:text;mso-position-horizontal:absolute;mso-position-vertical:absolute;"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RagQIAABY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">
            <v:textbox style="mso-fit-shape-to-text:t">
              <w:txbxContent>
                <w:p w:rsidR="00EC657C" w:rsidDel="00000000" w:rsidP="00000000" w:rsidRDefault="008F4D1A" w:rsidRPr="00000000">
                  <w:r w:rsidDel="00000000" w:rsidR="00000000" w:rsidRPr="00000000">
                    <w:rPr>
                      <w:noProof w:val="1"/>
                      <w:lang w:eastAsia="en-GB"/>
                    </w:rPr>
                    <w:drawing>
                      <wp:inline distB="0" distT="0" distL="0" distR="0">
                        <wp:extent cx="1600200" cy="1419225"/>
                        <wp:effectExtent b="9525" l="0" r="0" t="0"/>
                        <wp:docPr descr="http://www.davidrankine.com/assets/images/Mathematics_cartoon.jpg" id="6" name="Picture 6"/>
                        <wp:cNvGraphicFramePr>
                          <a:graphicFrameLocks noChangeAspect="1"/>
                        </wp:cNvGraphicFramePr>
                        <a:graphic>
                          <a:graphicData uri="http://schemas.openxmlformats.org/drawingml/2006/picture">
                            <pic:pic>
                              <pic:nvPicPr>
                                <pic:cNvPr descr="http://www.davidrankine.com/assets/images/Mathematics_cartoon.jpg" id="0" name="Picture 6"/>
                                <pic:cNvPicPr>
                                  <a:picLocks noChangeAspect="1" noChangeArrowheads="1"/>
                                </pic:cNvPicPr>
                              </pic:nvPicPr>
                              <pic:blipFill>
                                <a:blip r:embed="rId3">
                                  <a:extLst>
                                    <a:ext uri="{28A0092B-C50C-407E-A947-70E740481C1C}"/>
                                  </a:extLst>
                                </a:blip>
                                <a:srcRect/>
                                <a:stretch>
                                  <a:fillRect/>
                                </a:stretch>
                              </pic:blipFill>
                              <pic:spPr bwMode="auto">
                                <a:xfrm>
                                  <a:off x="0" y="0"/>
                                  <a:ext cx="1600200" cy="1419225"/>
                                </a:xfrm>
                                <a:prstGeom prst="rect">
                                  <a:avLst/>
                                </a:prstGeom>
                                <a:noFill/>
                                <a:ln>
                                  <a:noFill/>
                                </a:ln>
                              </pic:spPr>
                            </pic:pic>
                          </a:graphicData>
                        </a:graphic>
                      </wp:inline>
                    </w:drawing>
                  </w:r>
                </w:p>
              </w:txbxContent>
            </v:textbox>
          </v:shape>
        </w:pict>
      </w:r>
      <w:r w:rsidDel="00000000" w:rsidR="00000000" w:rsidRPr="00000000">
        <w:pict>
          <v:shape id="Text Box 4" style="position:absolute;left:0;text-align:left;margin-left:414.0pt;margin-top:405.0pt;width:257.45pt;height:84.45pt;z-index:251662848;visibility:visible;mso-wrap-style:none;mso-position-horizontal-relative:margin;mso-position-vertical-relative:text;mso-position-horizontal:absolute;mso-position-vertical:absolute;"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">
            <v:fill opacity="0"/>
            <v:textbox style="mso-next-textbox:#Text Box 4;mso-fit-shape-to-text:t">
              <w:txbxContent>
                <w:p w:rsidR="00EC657C" w:rsidDel="00000000" w:rsidP="00000000" w:rsidRDefault="008F4D1A" w:rsidRPr="00000000">
                  <w:r w:rsidDel="00000000" w:rsidR="00000000" w:rsidRPr="00000000">
                    <w:rPr>
                      <w:noProof w:val="1"/>
                      <w:lang w:eastAsia="en-GB"/>
                    </w:rPr>
                    <w:drawing>
                      <wp:inline distB="0" distT="0" distL="0" distR="0">
                        <wp:extent cx="3086100" cy="981075"/>
                        <wp:effectExtent b="0" l="0" r="0" t="0"/>
                        <wp:docPr descr="http://forum.urduworld.com/photo/data/500/science_labwork_1_.gif" id="4" name="il_fi"/>
                        <wp:cNvGraphicFramePr>
                          <a:graphicFrameLocks noChangeAspect="1"/>
                        </wp:cNvGraphicFramePr>
                        <a:graphic>
                          <a:graphicData uri="http://schemas.openxmlformats.org/drawingml/2006/picture">
                            <pic:pic>
                              <pic:nvPicPr>
                                <pic:cNvPr descr="http://forum.urduworld.com/photo/data/500/science_labwork_1_.gif" id="0" name="il_fi"/>
                                <pic:cNvPicPr>
                                  <a:picLocks noChangeAspect="1" noChangeArrowheads="1"/>
                                </pic:cNvPicPr>
                              </pic:nvPicPr>
                              <pic:blipFill>
                                <a:blip r:embed="rId2">
                                  <a:extLst>
                                    <a:ext uri="{28A0092B-C50C-407E-A947-70E740481C1C}"/>
                                  </a:extLst>
                                </a:blip>
                                <a:srcRect/>
                                <a:stretch>
                                  <a:fillRect/>
                                </a:stretch>
                              </pic:blipFill>
                              <pic:spPr bwMode="auto">
                                <a:xfrm>
                                  <a:off x="0" y="0"/>
                                  <a:ext cx="3086100" cy="981075"/>
                                </a:xfrm>
                                <a:prstGeom prst="rect">
                                  <a:avLst/>
                                </a:prstGeom>
                                <a:noFill/>
                                <a:ln>
                                  <a:noFill/>
                                </a:ln>
                              </pic:spPr>
                            </pic:pic>
                          </a:graphicData>
                        </a:graphic>
                      </wp:inline>
                    </w:drawing>
                  </w:r>
                </w:p>
              </w:txbxContent>
            </v:textbox>
          </v:shape>
        </w:pict>
      </w:r>
      <w:r w:rsidDel="00000000" w:rsidR="00000000" w:rsidRPr="00000000">
        <w:pict>
          <v:shape id="Text Box 3" style="position:absolute;left:0;text-align:left;margin-left:180.0pt;margin-top:459.0pt;width:135.95pt;height:125.7pt;z-index:251663872;visibility:visible;mso-wrap-style:none;mso-position-horizontal-relative:margin;mso-position-vertical-relative:text;mso-position-horizontal:absolute;mso-position-vertical:absolute;"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">
            <v:fill opacity="0"/>
            <v:textbox style="mso-next-textbox:#Text Box 3;mso-fit-shape-to-text:t">
              <w:txbxContent>
                <w:p w:rsidR="00EC657C" w:rsidDel="00000000" w:rsidP="00000000" w:rsidRDefault="008F4D1A" w:rsidRPr="00000000">
                  <w:r w:rsidDel="00000000" w:rsidR="00000000" w:rsidRPr="00000000">
                    <w:rPr>
                      <w:noProof w:val="1"/>
                      <w:lang w:eastAsia="en-GB"/>
                    </w:rPr>
                    <w:drawing>
                      <wp:inline distB="0" distT="0" distL="0" distR="0">
                        <wp:extent cx="1543050" cy="1495425"/>
                        <wp:effectExtent b="9525" l="0" r="0" t="0"/>
                        <wp:docPr descr="https://encrypted-tbn3.google.com/images?q=tbn:ANd9GcShGpel5noQTeDlqgNEax1jZwmnZZiPD2cn0xbNkcjDc472rWGP" id="2" name="rg_hi"/>
                        <wp:cNvGraphicFramePr>
                          <a:graphicFrameLocks noChangeAspect="1"/>
                        </wp:cNvGraphicFramePr>
                        <a:graphic>
                          <a:graphicData uri="http://schemas.openxmlformats.org/drawingml/2006/picture">
                            <pic:pic>
                              <pic:nvPicPr>
                                <pic:cNvPr descr="https://encrypted-tbn3.google.com/images?q=tbn:ANd9GcShGpel5noQTeDlqgNEax1jZwmnZZiPD2cn0xbNkcjDc472rWGP" id="0" name="rg_hi"/>
                                <pic:cNvPicPr>
                                  <a:picLocks noChangeAspect="1" noChangeArrowheads="1"/>
                                </pic:cNvPicPr>
                              </pic:nvPicPr>
                              <pic:blipFill>
                                <a:blip r:embed="rId1">
                                  <a:extLst>
                                    <a:ext uri="{28A0092B-C50C-407E-A947-70E740481C1C}"/>
                                  </a:extLst>
                                </a:blip>
                                <a:srcRect/>
                                <a:stretch>
                                  <a:fillRect/>
                                </a:stretch>
                              </pic:blipFill>
                              <pic:spPr bwMode="auto">
                                <a:xfrm>
                                  <a:off x="0" y="0"/>
                                  <a:ext cx="1543050" cy="1495425"/>
                                </a:xfrm>
                                <a:prstGeom prst="rect">
                                  <a:avLst/>
                                </a:prstGeom>
                                <a:noFill/>
                                <a:ln>
                                  <a:noFill/>
                                </a:ln>
                              </pic:spPr>
                            </pic:pic>
                          </a:graphicData>
                        </a:graphic>
                      </wp:inline>
                    </w:drawing>
                  </w: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5795010</wp:posOffset>
            </wp:positionH>
            <wp:positionV relativeFrom="paragraph">
              <wp:posOffset>-83819</wp:posOffset>
            </wp:positionV>
            <wp:extent cx="2868930" cy="708660"/>
            <wp:effectExtent b="0" l="0" r="0" t="0"/>
            <wp:wrapSquare wrapText="bothSides" distB="0" distT="0" distL="114300" distR="114300"/>
            <wp:docPr descr="Fall Clipart Images – Browse 308,721 Stock Photos, Vectors ..." id="19" name="image6.jpg"/>
            <a:graphic>
              <a:graphicData uri="http://schemas.openxmlformats.org/drawingml/2006/picture">
                <pic:pic>
                  <pic:nvPicPr>
                    <pic:cNvPr descr="Fall Clipart Images – Browse 308,721 Stock Photos, Vectors ..." id="0" name="image6.jpg"/>
                    <pic:cNvPicPr preferRelativeResize="0"/>
                  </pic:nvPicPr>
                  <pic:blipFill>
                    <a:blip r:embed="rId13"/>
                    <a:srcRect b="0" l="0" r="0" t="0"/>
                    <a:stretch>
                      <a:fillRect/>
                    </a:stretch>
                  </pic:blipFill>
                  <pic:spPr>
                    <a:xfrm>
                      <a:off x="0" y="0"/>
                      <a:ext cx="2868930" cy="7086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5108575</wp:posOffset>
            </wp:positionH>
            <wp:positionV relativeFrom="paragraph">
              <wp:posOffset>3184525</wp:posOffset>
            </wp:positionV>
            <wp:extent cx="1862455" cy="455295"/>
            <wp:effectExtent b="0" l="0" r="0" t="0"/>
            <wp:wrapSquare wrapText="bothSides" distB="0" distT="0" distL="114300" distR="114300"/>
            <wp:docPr descr="Fall Clipart Images – Browse 308,721 Stock Photos, Vectors ..." id="20" name="image6.jpg"/>
            <a:graphic>
              <a:graphicData uri="http://schemas.openxmlformats.org/drawingml/2006/picture">
                <pic:pic>
                  <pic:nvPicPr>
                    <pic:cNvPr descr="Fall Clipart Images – Browse 308,721 Stock Photos, Vectors ..." id="0" name="image6.jpg"/>
                    <pic:cNvPicPr preferRelativeResize="0"/>
                  </pic:nvPicPr>
                  <pic:blipFill>
                    <a:blip r:embed="rId13"/>
                    <a:srcRect b="0" l="0" r="0" t="0"/>
                    <a:stretch>
                      <a:fillRect/>
                    </a:stretch>
                  </pic:blipFill>
                  <pic:spPr>
                    <a:xfrm>
                      <a:off x="0" y="0"/>
                      <a:ext cx="1862455" cy="455295"/>
                    </a:xfrm>
                    <a:prstGeom prst="rect"/>
                    <a:ln/>
                  </pic:spPr>
                </pic:pic>
              </a:graphicData>
            </a:graphic>
          </wp:anchor>
        </w:drawing>
      </w:r>
    </w:p>
    <w:sectPr>
      <w:pgSz w:h="12240" w:w="15840" w:orient="landscape"/>
      <w:pgMar w:bottom="360" w:top="18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re Franklin Medium">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uiPriority w:val="99"/>
    <w:rsid w:val="008B1600"/>
    <w:pPr>
      <w:autoSpaceDE w:val="0"/>
      <w:autoSpaceDN w:val="0"/>
      <w:adjustRightInd w:val="0"/>
    </w:pPr>
    <w:rPr>
      <w:rFonts w:ascii="SassoonPrimaryInfant" w:cs="SassoonPrimaryInfant" w:hAnsi="SassoonPrimaryInfant"/>
      <w:color w:val="000000"/>
      <w:sz w:val="24"/>
      <w:szCs w:val="24"/>
    </w:rPr>
  </w:style>
  <w:style w:type="paragraph" w:styleId="BalloonText">
    <w:name w:val="Balloon Text"/>
    <w:basedOn w:val="Normal"/>
    <w:link w:val="BalloonTextChar"/>
    <w:uiPriority w:val="99"/>
    <w:semiHidden w:val="1"/>
    <w:unhideWhenUsed w:val="1"/>
    <w:rsid w:val="00F44E3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44E39"/>
    <w:rPr>
      <w:rFonts w:ascii="Tahoma" w:cs="Tahoma" w:hAnsi="Tahoma"/>
      <w:sz w:val="16"/>
      <w:szCs w:val="16"/>
      <w:lang w:val="en-GB"/>
    </w:rPr>
  </w:style>
  <w:style w:type="paragraph" w:styleId="NormalWeb">
    <w:name w:val="Normal (Web)"/>
    <w:basedOn w:val="Normal"/>
    <w:uiPriority w:val="99"/>
    <w:semiHidden w:val="1"/>
    <w:unhideWhenUsed w:val="1"/>
    <w:rsid w:val="00A42A27"/>
    <w:pPr>
      <w:spacing w:after="100" w:afterAutospacing="1" w:before="100" w:beforeAutospacing="1"/>
    </w:pPr>
    <w:rPr>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customXml" Target="../customXML/item1.xml"/><Relationship Id="rId10" Type="http://schemas.openxmlformats.org/officeDocument/2006/relationships/styles" Target="styles.xml"/><Relationship Id="rId13" Type="http://schemas.openxmlformats.org/officeDocument/2006/relationships/image" Target="media/image6.jpg"/><Relationship Id="rId12" Type="http://schemas.openxmlformats.org/officeDocument/2006/relationships/image" Target="media/image7.png"/><Relationship Id="rId1" Type="http://schemas.openxmlformats.org/officeDocument/2006/relationships/image" Target="media/image5.jpg"/><Relationship Id="rId2" Type="http://schemas.openxmlformats.org/officeDocument/2006/relationships/image" Target="media/image2.png"/><Relationship Id="rId3" Type="http://schemas.openxmlformats.org/officeDocument/2006/relationships/image" Target="media/image3.jpg"/><Relationship Id="rId4" Type="http://schemas.openxmlformats.org/officeDocument/2006/relationships/image" Target="media/image1.png"/><Relationship Id="rId9" Type="http://schemas.openxmlformats.org/officeDocument/2006/relationships/numbering" Target="numbering.xml"/><Relationship Id="rId5" Type="http://schemas.openxmlformats.org/officeDocument/2006/relationships/image" Target="media/image4.png"/><Relationship Id="rId6" Type="http://schemas.openxmlformats.org/officeDocument/2006/relationships/theme" Target="theme/theme1.xml"/><Relationship Id="rId7" Type="http://schemas.openxmlformats.org/officeDocument/2006/relationships/settings" Target="settings.xml"/><Relationship Id="rId8" Type="http://schemas.openxmlformats.org/officeDocument/2006/relationships/fontTable" Target="fontTable.xml"/></Relationships>
</file>

<file path=word/_rels/fontTable.xml.rels><?xml version="1.0" encoding="UTF-8" standalone="yes"?><Relationships xmlns="http://schemas.openxmlformats.org/package/2006/relationships"><Relationship Id="rId9" Type="http://schemas.openxmlformats.org/officeDocument/2006/relationships/font" Target="fonts/LibreFranklinMedium-boldItalic.ttf"/><Relationship Id="rId6" Type="http://schemas.openxmlformats.org/officeDocument/2006/relationships/font" Target="fonts/LibreFranklinMedium-regular.ttf"/><Relationship Id="rId7" Type="http://schemas.openxmlformats.org/officeDocument/2006/relationships/font" Target="fonts/LibreFranklinMedium-bold.ttf"/><Relationship Id="rId8" Type="http://schemas.openxmlformats.org/officeDocument/2006/relationships/font" Target="fonts/LibreFranklinMedium-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6"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jYUGO6awuKYMYKtOHJu+u4408A==">CgMxLjA4AHIhMWFzZUdYQ3I2Qk5BdkNFSk9LeS1DV0haMnFFY0xNbGRQ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2025-09-03T09:23:00Z</dcterms:created>
  <dc:creator>user</dc:creator>
</cp:coreProperties>
</file>