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29E" w:rsidRDefault="00773606" w:rsidP="00265876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237CE">
        <w:rPr>
          <w:rFonts w:ascii="Times New Roman" w:hAnsi="Times New Roman" w:cs="Times New Roman"/>
          <w:b/>
          <w:noProof/>
          <w:sz w:val="24"/>
          <w:szCs w:val="24"/>
        </w:rPr>
        <w:pict>
          <v:roundrect id="Rounded Rectangle 14" o:spid="_x0000_s1029" style="position:absolute;margin-left:578.35pt;margin-top:-56.2pt;width:183.9pt;height:139.95pt;z-index:25167052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" fillcolor="white [3201]" strokecolor="#b9ca1a [3209]" strokeweight="2pt">
            <v:textbox>
              <w:txbxContent>
                <w:p w:rsidR="00C60B16" w:rsidRDefault="00773606" w:rsidP="00C60B16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107402" cy="1185706"/>
                        <wp:effectExtent l="19050" t="0" r="7148" b="0"/>
                        <wp:docPr id="5" name="Picture 4" descr="KS2 History: The Romans - BBC Teac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KS2 History: The Romans - BBC Teac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2614" cy="11886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B237CE" w:rsidRPr="00B237CE">
        <w:rPr>
          <w:rFonts w:ascii="Times New Roman" w:hAnsi="Times New Roman" w:cs="Times New Roman"/>
          <w:b/>
          <w:noProof/>
          <w:sz w:val="24"/>
          <w:szCs w:val="24"/>
        </w:rPr>
        <w:pict>
          <v:roundrect id="Rounded Rectangle 3" o:spid="_x0000_s1027" style="position:absolute;margin-left:337.85pt;margin-top:-13.45pt;width:212.9pt;height:326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" fillcolor="white [3201]" strokecolor="#b9ca1a [3209]" strokeweight="2pt">
            <v:textbox>
              <w:txbxContent>
                <w:p w:rsidR="0000329E" w:rsidRPr="00505BB6" w:rsidRDefault="00505BB6" w:rsidP="0000329E">
                  <w:pPr>
                    <w:shd w:val="clear" w:color="auto" w:fill="92D050"/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Maths</w:t>
                  </w:r>
                  <w:r w:rsidR="0000329E" w:rsidRPr="00505BB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:</w:t>
                  </w:r>
                </w:p>
                <w:p w:rsidR="0000329E" w:rsidRPr="00505BB6" w:rsidRDefault="0000329E" w:rsidP="0000329E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Comic Sans MS" w:hAnsi="Comic Sans MS" w:cs="Times New Roman"/>
                      <w:b/>
                    </w:rPr>
                  </w:pPr>
                  <w:r w:rsidRPr="00505BB6">
                    <w:rPr>
                      <w:rFonts w:ascii="Comic Sans MS" w:hAnsi="Comic Sans MS" w:cs="Times New Roman"/>
                    </w:rPr>
                    <w:t>Counting, partitioning and calculating, including decimal notation and negative numbers.</w:t>
                  </w:r>
                </w:p>
                <w:p w:rsidR="0000329E" w:rsidRPr="00505BB6" w:rsidRDefault="0000329E" w:rsidP="0000329E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Comic Sans MS" w:hAnsi="Comic Sans MS" w:cs="Times New Roman"/>
                    </w:rPr>
                  </w:pPr>
                  <w:r w:rsidRPr="00505BB6">
                    <w:rPr>
                      <w:rFonts w:ascii="Comic Sans MS" w:hAnsi="Comic Sans MS" w:cs="Times New Roman"/>
                    </w:rPr>
                    <w:t xml:space="preserve"> Securing number facts and understanding shapes, </w:t>
                  </w:r>
                </w:p>
                <w:p w:rsidR="0000329E" w:rsidRPr="00505BB6" w:rsidRDefault="0000329E" w:rsidP="0000329E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Comic Sans MS" w:hAnsi="Comic Sans MS" w:cs="Times New Roman"/>
                    </w:rPr>
                  </w:pPr>
                  <w:r w:rsidRPr="00505BB6">
                    <w:rPr>
                      <w:rFonts w:ascii="Comic Sans MS" w:hAnsi="Comic Sans MS" w:cs="Times New Roman"/>
                    </w:rPr>
                    <w:t xml:space="preserve"> Handling data and measures-</w:t>
                  </w:r>
                </w:p>
                <w:p w:rsidR="0000329E" w:rsidRPr="00505BB6" w:rsidRDefault="0000329E" w:rsidP="0000329E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Comic Sans MS" w:hAnsi="Comic Sans MS" w:cs="Times New Roman"/>
                    </w:rPr>
                  </w:pPr>
                  <w:r w:rsidRPr="00505BB6">
                    <w:rPr>
                      <w:rFonts w:ascii="Comic Sans MS" w:hAnsi="Comic Sans MS" w:cs="Times New Roman"/>
                    </w:rPr>
                    <w:t xml:space="preserve"> Calculating and understanding shapes and properties.</w:t>
                  </w:r>
                </w:p>
                <w:p w:rsidR="0000329E" w:rsidRPr="00505BB6" w:rsidRDefault="0000329E" w:rsidP="0000329E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Comic Sans MS" w:hAnsi="Comic Sans MS" w:cs="Times New Roman"/>
                    </w:rPr>
                  </w:pPr>
                  <w:r w:rsidRPr="00505BB6">
                    <w:rPr>
                      <w:rFonts w:ascii="Comic Sans MS" w:hAnsi="Comic Sans MS" w:cs="Times New Roman"/>
                    </w:rPr>
                    <w:t>Measuring angles.</w:t>
                  </w:r>
                </w:p>
                <w:p w:rsidR="00FD4159" w:rsidRPr="00505BB6" w:rsidRDefault="00FD4159" w:rsidP="0000329E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Comic Sans MS" w:hAnsi="Comic Sans MS" w:cs="Times New Roman"/>
                    </w:rPr>
                  </w:pPr>
                  <w:r w:rsidRPr="00505BB6">
                    <w:rPr>
                      <w:rFonts w:ascii="Comic Sans MS" w:hAnsi="Comic Sans MS" w:cs="Times New Roman"/>
                    </w:rPr>
                    <w:t xml:space="preserve">Working out fraction and converting to </w:t>
                  </w:r>
                  <w:r w:rsidR="0000329E" w:rsidRPr="00505BB6">
                    <w:rPr>
                      <w:rFonts w:ascii="Comic Sans MS" w:hAnsi="Comic Sans MS" w:cs="Times New Roman"/>
                    </w:rPr>
                    <w:t>decimals</w:t>
                  </w:r>
                  <w:r w:rsidRPr="00505BB6">
                    <w:rPr>
                      <w:rFonts w:ascii="Comic Sans MS" w:hAnsi="Comic Sans MS" w:cs="Times New Roman"/>
                    </w:rPr>
                    <w:t>.</w:t>
                  </w:r>
                </w:p>
                <w:p w:rsidR="00FD4159" w:rsidRPr="00505BB6" w:rsidRDefault="0000329E" w:rsidP="00FD4159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Comic Sans MS" w:hAnsi="Comic Sans MS" w:cs="Times New Roman"/>
                    </w:rPr>
                  </w:pPr>
                  <w:r w:rsidRPr="00505BB6">
                    <w:rPr>
                      <w:rFonts w:ascii="Comic Sans MS" w:hAnsi="Comic Sans MS" w:cs="Times New Roman"/>
                    </w:rPr>
                    <w:t>Memorising multiplication tables.</w:t>
                  </w:r>
                </w:p>
                <w:p w:rsidR="00FD4159" w:rsidRPr="00505BB6" w:rsidRDefault="00FD4159" w:rsidP="00FD4159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Comic Sans MS" w:hAnsi="Comic Sans MS" w:cs="Times New Roman"/>
                    </w:rPr>
                  </w:pPr>
                  <w:r w:rsidRPr="00505BB6">
                    <w:rPr>
                      <w:rFonts w:ascii="Comic Sans MS" w:hAnsi="Comic Sans MS" w:cs="Times New Roman"/>
                    </w:rPr>
                    <w:t xml:space="preserve">Time </w:t>
                  </w:r>
                </w:p>
                <w:p w:rsidR="0000329E" w:rsidRPr="00505BB6" w:rsidRDefault="0000329E" w:rsidP="0000329E">
                  <w:pPr>
                    <w:pStyle w:val="ListParagraph"/>
                    <w:spacing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B237CE" w:rsidRPr="00B237CE">
        <w:rPr>
          <w:rFonts w:ascii="Times New Roman" w:hAnsi="Times New Roman" w:cs="Times New Roman"/>
          <w:b/>
          <w:noProof/>
          <w:sz w:val="24"/>
          <w:szCs w:val="24"/>
        </w:rPr>
        <w:pict>
          <v:roundrect id="Rounded Rectangle 2" o:spid="_x0000_s1026" style="position:absolute;margin-left:-51.5pt;margin-top:-5.55pt;width:389.35pt;height:318.1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" fillcolor="white [3201]" strokecolor="#b9ca1a [3209]" strokeweight="2pt">
            <v:textbox>
              <w:txbxContent>
                <w:p w:rsidR="0000329E" w:rsidRPr="00505BB6" w:rsidRDefault="0000329E" w:rsidP="006E6CCD">
                  <w:pPr>
                    <w:shd w:val="clear" w:color="auto" w:fill="FFFF00"/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505BB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Literacy</w:t>
                  </w:r>
                  <w:r w:rsidR="00DF6C1B" w:rsidRPr="00505BB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:</w:t>
                  </w:r>
                </w:p>
                <w:p w:rsidR="0000329E" w:rsidRPr="00505BB6" w:rsidRDefault="0000329E" w:rsidP="00DF6C1B">
                  <w:pPr>
                    <w:spacing w:after="0"/>
                    <w:jc w:val="both"/>
                    <w:rPr>
                      <w:rFonts w:ascii="Comic Sans MS" w:hAnsi="Comic Sans MS" w:cs="Times New Roman"/>
                      <w:sz w:val="20"/>
                      <w:szCs w:val="20"/>
                    </w:rPr>
                  </w:pPr>
                  <w:r w:rsidRPr="00505BB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Language and sentence structure:</w:t>
                  </w:r>
                  <w:r w:rsidRPr="00505BB6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="006E6CCD" w:rsidRPr="00505BB6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Pr="00505BB6">
                    <w:rPr>
                      <w:rFonts w:ascii="Comic Sans MS" w:hAnsi="Comic Sans MS" w:cs="Times New Roman"/>
                      <w:sz w:val="20"/>
                      <w:szCs w:val="20"/>
                    </w:rPr>
                    <w:t>We will be exploring different narrative styles (1st and 3</w:t>
                  </w:r>
                  <w:r w:rsidRPr="00505BB6">
                    <w:rPr>
                      <w:rFonts w:ascii="Comic Sans MS" w:hAnsi="Comic Sans MS" w:cs="Times New Roman"/>
                      <w:sz w:val="20"/>
                      <w:szCs w:val="20"/>
                      <w:vertAlign w:val="superscript"/>
                    </w:rPr>
                    <w:t>rd</w:t>
                  </w:r>
                  <w:r w:rsidRPr="00505BB6">
                    <w:rPr>
                      <w:rFonts w:ascii="Comic Sans MS" w:hAnsi="Comic Sans MS" w:cs="Times New Roman"/>
                      <w:sz w:val="20"/>
                      <w:szCs w:val="20"/>
                    </w:rPr>
                    <w:t xml:space="preserve"> person), exploring verb and adverb structures and how to correctly apply in terms of past, present and future tense. Children will be</w:t>
                  </w:r>
                  <w:r w:rsidR="008761E6" w:rsidRPr="00505BB6">
                    <w:rPr>
                      <w:rFonts w:ascii="Comic Sans MS" w:hAnsi="Comic Sans MS" w:cs="Times New Roman"/>
                      <w:sz w:val="20"/>
                      <w:szCs w:val="20"/>
                    </w:rPr>
                    <w:t xml:space="preserve"> exploring instructional text,</w:t>
                  </w:r>
                  <w:r w:rsidR="006E6CCD" w:rsidRPr="00505BB6">
                    <w:rPr>
                      <w:rFonts w:ascii="Comic Sans MS" w:hAnsi="Comic Sans MS" w:cs="Times New Roman"/>
                      <w:sz w:val="20"/>
                      <w:szCs w:val="20"/>
                    </w:rPr>
                    <w:t xml:space="preserve"> play scripts, fictional</w:t>
                  </w:r>
                  <w:r w:rsidR="008761E6" w:rsidRPr="00505BB6">
                    <w:rPr>
                      <w:rFonts w:ascii="Comic Sans MS" w:hAnsi="Comic Sans MS" w:cs="Times New Roman"/>
                      <w:sz w:val="20"/>
                      <w:szCs w:val="20"/>
                    </w:rPr>
                    <w:t xml:space="preserve"> and historical contexts</w:t>
                  </w:r>
                  <w:r w:rsidRPr="00505BB6">
                    <w:rPr>
                      <w:rFonts w:ascii="Comic Sans MS" w:hAnsi="Comic Sans MS" w:cs="Times New Roman"/>
                      <w:sz w:val="20"/>
                      <w:szCs w:val="20"/>
                    </w:rPr>
                    <w:t>. We will be discussing use of language and style.</w:t>
                  </w:r>
                </w:p>
                <w:p w:rsidR="0000329E" w:rsidRPr="00505BB6" w:rsidRDefault="0000329E" w:rsidP="00DF6C1B">
                  <w:pPr>
                    <w:spacing w:after="0"/>
                    <w:jc w:val="both"/>
                    <w:rPr>
                      <w:rFonts w:ascii="Comic Sans MS" w:hAnsi="Comic Sans MS" w:cs="Times New Roman"/>
                      <w:sz w:val="20"/>
                      <w:szCs w:val="20"/>
                    </w:rPr>
                  </w:pPr>
                  <w:r w:rsidRPr="00505BB6">
                    <w:rPr>
                      <w:rFonts w:ascii="Comic Sans MS" w:hAnsi="Comic Sans MS" w:cs="Times New Roman"/>
                      <w:b/>
                      <w:sz w:val="20"/>
                      <w:szCs w:val="20"/>
                    </w:rPr>
                    <w:t>Writing:</w:t>
                  </w:r>
                  <w:r w:rsidRPr="00505BB6">
                    <w:rPr>
                      <w:rFonts w:ascii="Comic Sans MS" w:hAnsi="Comic Sans MS" w:cs="Times New Roman"/>
                      <w:sz w:val="20"/>
                      <w:szCs w:val="20"/>
                    </w:rPr>
                    <w:t xml:space="preserve"> Children will be practicing the above explored themes and complimenting them </w:t>
                  </w:r>
                  <w:r w:rsidR="006E6CCD" w:rsidRPr="00505BB6">
                    <w:rPr>
                      <w:rFonts w:ascii="Comic Sans MS" w:hAnsi="Comic Sans MS" w:cs="Times New Roman"/>
                      <w:sz w:val="20"/>
                      <w:szCs w:val="20"/>
                    </w:rPr>
                    <w:t xml:space="preserve">with their writing, to include, </w:t>
                  </w:r>
                  <w:r w:rsidR="000050E3">
                    <w:rPr>
                      <w:rFonts w:ascii="Comic Sans MS" w:hAnsi="Comic Sans MS" w:cs="Avenir-Book"/>
                      <w:sz w:val="20"/>
                      <w:szCs w:val="20"/>
                    </w:rPr>
                    <w:t>writing traditional tales</w:t>
                  </w:r>
                  <w:r w:rsidR="006E6CCD" w:rsidRPr="00505BB6">
                    <w:rPr>
                      <w:rFonts w:ascii="Comic Sans MS" w:hAnsi="Comic Sans MS" w:cs="Times New Roman"/>
                      <w:sz w:val="20"/>
                      <w:szCs w:val="20"/>
                    </w:rPr>
                    <w:t xml:space="preserve">, </w:t>
                  </w:r>
                  <w:r w:rsidRPr="00505BB6">
                    <w:rPr>
                      <w:rFonts w:ascii="Comic Sans MS" w:hAnsi="Comic Sans MS" w:cs="Times New Roman"/>
                      <w:sz w:val="20"/>
                      <w:szCs w:val="20"/>
                    </w:rPr>
                    <w:t>imaginative and informational writing.</w:t>
                  </w:r>
                </w:p>
                <w:p w:rsidR="0000329E" w:rsidRPr="00505BB6" w:rsidRDefault="0000329E" w:rsidP="00DF6C1B">
                  <w:pPr>
                    <w:spacing w:after="0"/>
                    <w:jc w:val="both"/>
                    <w:rPr>
                      <w:rFonts w:ascii="Comic Sans MS" w:hAnsi="Comic Sans MS" w:cs="Times New Roman"/>
                      <w:sz w:val="20"/>
                      <w:szCs w:val="20"/>
                    </w:rPr>
                  </w:pPr>
                  <w:r w:rsidRPr="00505BB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Grammar and Punctuation: </w:t>
                  </w:r>
                  <w:r w:rsidR="000050E3">
                    <w:rPr>
                      <w:rFonts w:ascii="Comic Sans MS" w:hAnsi="Comic Sans MS"/>
                      <w:sz w:val="20"/>
                      <w:szCs w:val="20"/>
                    </w:rPr>
                    <w:t>Singular and plural nouns, pronouns, compound words, adverbs to express time and cause, possessive pronouns ,fronted adverbials, prepositions and the use of standard English.</w:t>
                  </w:r>
                </w:p>
                <w:p w:rsidR="0000329E" w:rsidRPr="00505BB6" w:rsidRDefault="0000329E" w:rsidP="00DF6C1B">
                  <w:pPr>
                    <w:spacing w:after="0"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05BB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Spellings:</w:t>
                  </w:r>
                  <w:r w:rsidRPr="00505BB6">
                    <w:rPr>
                      <w:rFonts w:ascii="Comic Sans MS" w:hAnsi="Comic Sans MS"/>
                      <w:sz w:val="20"/>
                      <w:szCs w:val="20"/>
                    </w:rPr>
                    <w:t xml:space="preserve"> S</w:t>
                  </w:r>
                  <w:r w:rsidR="000050E3">
                    <w:rPr>
                      <w:rFonts w:ascii="Comic Sans MS" w:hAnsi="Comic Sans MS"/>
                      <w:sz w:val="20"/>
                      <w:szCs w:val="20"/>
                    </w:rPr>
                    <w:t>pellings from the Spelling 1A and 1B</w:t>
                  </w:r>
                  <w:r w:rsidRPr="00505BB6">
                    <w:rPr>
                      <w:rFonts w:ascii="Comic Sans MS" w:hAnsi="Comic Sans MS"/>
                      <w:sz w:val="20"/>
                      <w:szCs w:val="20"/>
                    </w:rPr>
                    <w:t xml:space="preserve">. Spelling test will be held first thing every Friday morning. Please continue to encourage children to </w:t>
                  </w:r>
                  <w:r w:rsidR="00D179C0" w:rsidRPr="00505BB6">
                    <w:rPr>
                      <w:rFonts w:ascii="Comic Sans MS" w:hAnsi="Comic Sans MS"/>
                      <w:sz w:val="20"/>
                      <w:szCs w:val="20"/>
                    </w:rPr>
                    <w:t xml:space="preserve">revise for their spellings test and make sentences using the spelling words. </w:t>
                  </w:r>
                </w:p>
                <w:p w:rsidR="0000329E" w:rsidRPr="00505BB6" w:rsidRDefault="0000329E" w:rsidP="00DF6C1B">
                  <w:pPr>
                    <w:spacing w:after="0"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05BB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Reading: </w:t>
                  </w:r>
                  <w:r w:rsidRPr="00505BB6">
                    <w:rPr>
                      <w:rFonts w:ascii="Comic Sans MS" w:hAnsi="Comic Sans MS"/>
                      <w:sz w:val="20"/>
                      <w:szCs w:val="20"/>
                    </w:rPr>
                    <w:t xml:space="preserve">Guided reading carried out during school hours to monitor on going progress. </w:t>
                  </w:r>
                  <w:r w:rsidR="00073EA9" w:rsidRPr="00505BB6">
                    <w:rPr>
                      <w:rFonts w:ascii="Comic Sans MS" w:hAnsi="Comic Sans MS"/>
                      <w:sz w:val="20"/>
                      <w:szCs w:val="20"/>
                    </w:rPr>
                    <w:t xml:space="preserve">Focus for this term will be </w:t>
                  </w:r>
                  <w:r w:rsidRPr="00505BB6">
                    <w:rPr>
                      <w:rFonts w:ascii="Comic Sans MS" w:hAnsi="Comic Sans MS"/>
                      <w:sz w:val="20"/>
                      <w:szCs w:val="20"/>
                    </w:rPr>
                    <w:t>fiction books. Children are highly encouraged to continue reading at home every day.</w:t>
                  </w:r>
                </w:p>
              </w:txbxContent>
            </v:textbox>
          </v:roundrect>
        </w:pict>
      </w:r>
      <w:r w:rsidR="00B237CE" w:rsidRPr="00B237C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0" type="#_x0000_t202" style="position:absolute;margin-left:36pt;margin-top:-56.55pt;width:2in;height:2in;z-index:251659264;visibility:visible;mso-wrap-style:non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M9SJgIAAFw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" filled="f" stroked="f">
            <v:textbox style="mso-fit-shape-to-text:t">
              <w:txbxContent>
                <w:p w:rsidR="0000329E" w:rsidRPr="00B158CD" w:rsidRDefault="0000329E" w:rsidP="00B158CD">
                  <w:pPr>
                    <w:rPr>
                      <w:szCs w:val="72"/>
                    </w:rPr>
                  </w:pPr>
                </w:p>
              </w:txbxContent>
            </v:textbox>
            <w10:wrap type="square"/>
          </v:shape>
        </w:pict>
      </w:r>
    </w:p>
    <w:p w:rsidR="0000329E" w:rsidRDefault="0000329E" w:rsidP="0000329E">
      <w:r>
        <w:rPr>
          <w:rFonts w:ascii="Algerian" w:hAnsi="Algerian"/>
          <w:sz w:val="24"/>
          <w:szCs w:val="24"/>
        </w:rPr>
        <w:t xml:space="preserve">            </w:t>
      </w:r>
    </w:p>
    <w:p w:rsidR="008D454B" w:rsidRDefault="00B237CE">
      <w:r w:rsidRPr="00B237CE">
        <w:rPr>
          <w:rFonts w:ascii="Times New Roman" w:hAnsi="Times New Roman" w:cs="Times New Roman"/>
          <w:b/>
          <w:noProof/>
          <w:sz w:val="24"/>
          <w:szCs w:val="24"/>
        </w:rPr>
        <w:pict>
          <v:rect id="Rectangle 13" o:spid="_x0000_s1034" style="position:absolute;margin-left:560.95pt;margin-top:185.6pt;width:186.7pt;height:97.1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" fillcolor="white [3201]" strokecolor="#b9ca1a [3209]" strokeweight="2pt">
            <v:textbox style="mso-next-textbox:#Rectangle 13">
              <w:txbxContent>
                <w:p w:rsidR="0000329E" w:rsidRDefault="000050E3" w:rsidP="0000329E">
                  <w:pPr>
                    <w:shd w:val="clear" w:color="auto" w:fill="FFFFFF" w:themeFill="background1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162810" cy="1352156"/>
                        <wp:effectExtent l="19050" t="0" r="8890" b="0"/>
                        <wp:docPr id="2" name="Picture 1" descr="How Can You Stay Safe on the Internet? | Wonderopol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ow Can You Stay Safe on the Internet? | Wonderopol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2810" cy="1352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B237CE">
        <w:rPr>
          <w:rFonts w:ascii="Times New Roman" w:hAnsi="Times New Roman" w:cs="Times New Roman"/>
          <w:b/>
          <w:noProof/>
          <w:sz w:val="24"/>
          <w:szCs w:val="24"/>
        </w:rPr>
        <w:pict>
          <v:roundrect id="Rounded Rectangle 6" o:spid="_x0000_s1031" style="position:absolute;margin-left:556.2pt;margin-top:51.85pt;width:191.45pt;height:122.8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" fillcolor="white [3201]" strokecolor="#b9ca1a [3209]" strokeweight="2pt">
            <v:textbox style="mso-next-textbox:#Rounded Rectangle 6">
              <w:txbxContent>
                <w:p w:rsidR="0000329E" w:rsidRPr="00835E20" w:rsidRDefault="00835E20" w:rsidP="000C4412">
                  <w:pPr>
                    <w:shd w:val="clear" w:color="auto" w:fill="DEEB68" w:themeFill="accent6" w:themeFillTint="99"/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835E20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PHSCE</w:t>
                  </w:r>
                </w:p>
                <w:p w:rsidR="00634D9F" w:rsidRPr="000050E3" w:rsidRDefault="000050E3" w:rsidP="00FD4159">
                  <w:pPr>
                    <w:spacing w:after="0"/>
                    <w:rPr>
                      <w:rFonts w:ascii="Comic Sans MS" w:hAnsi="Comic Sans MS" w:cs="Times New Roman"/>
                      <w:b/>
                      <w:sz w:val="20"/>
                      <w:szCs w:val="20"/>
                    </w:rPr>
                  </w:pPr>
                  <w:r w:rsidRPr="000050E3">
                    <w:rPr>
                      <w:rFonts w:ascii="Comic Sans MS" w:hAnsi="Comic Sans MS" w:cs="Times New Roman"/>
                      <w:b/>
                      <w:sz w:val="20"/>
                      <w:szCs w:val="20"/>
                    </w:rPr>
                    <w:t>Digital well-being</w:t>
                  </w:r>
                </w:p>
                <w:p w:rsidR="000050E3" w:rsidRPr="000050E3" w:rsidRDefault="000050E3" w:rsidP="00FD4159">
                  <w:pPr>
                    <w:spacing w:after="0"/>
                    <w:rPr>
                      <w:rFonts w:ascii="Comic Sans MS" w:hAnsi="Comic Sans MS" w:cs="Times New Roman"/>
                      <w:b/>
                      <w:sz w:val="20"/>
                      <w:szCs w:val="20"/>
                    </w:rPr>
                  </w:pPr>
                  <w:r w:rsidRPr="000050E3">
                    <w:rPr>
                      <w:rFonts w:ascii="Comic Sans MS" w:hAnsi="Comic Sans MS" w:cs="Times New Roman"/>
                      <w:b/>
                      <w:sz w:val="20"/>
                      <w:szCs w:val="20"/>
                    </w:rPr>
                    <w:t>TEAMs</w:t>
                  </w:r>
                </w:p>
                <w:p w:rsidR="0000329E" w:rsidRDefault="0000329E" w:rsidP="0000329E">
                  <w:pPr>
                    <w:spacing w:after="0"/>
                  </w:pPr>
                </w:p>
                <w:p w:rsidR="0000329E" w:rsidRPr="00382FF3" w:rsidRDefault="0000329E" w:rsidP="0000329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Pr="00B237CE">
        <w:rPr>
          <w:rFonts w:ascii="Times New Roman" w:hAnsi="Times New Roman" w:cs="Times New Roman"/>
          <w:b/>
          <w:noProof/>
          <w:sz w:val="20"/>
          <w:szCs w:val="20"/>
        </w:rPr>
        <w:pict>
          <v:roundrect id="Rounded Rectangle 9" o:spid="_x0000_s1032" style="position:absolute;margin-left:319.65pt;margin-top:282.75pt;width:201.75pt;height:177.15pt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" fillcolor="white [3201]" strokecolor="#b9ca1a [3209]" strokeweight="2pt">
            <v:textbox style="mso-next-textbox:#Rounded Rectangle 9">
              <w:txbxContent>
                <w:p w:rsidR="0000329E" w:rsidRPr="00660AAA" w:rsidRDefault="00660AAA" w:rsidP="00660AAA">
                  <w:pPr>
                    <w:shd w:val="clear" w:color="auto" w:fill="FFC000"/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Science</w:t>
                  </w:r>
                </w:p>
                <w:p w:rsidR="00660AAA" w:rsidRPr="00505BB6" w:rsidRDefault="00B35862" w:rsidP="00FD4159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rPr>
                      <w:rFonts w:ascii="Comic Sans MS" w:hAnsi="Comic Sans MS" w:cs="Times New Roman"/>
                      <w:sz w:val="24"/>
                      <w:szCs w:val="24"/>
                    </w:rPr>
                  </w:pPr>
                  <w:r w:rsidRPr="00505BB6">
                    <w:rPr>
                      <w:rFonts w:ascii="Comic Sans MS" w:hAnsi="Comic Sans MS" w:cs="Times New Roman"/>
                      <w:sz w:val="24"/>
                      <w:szCs w:val="24"/>
                    </w:rPr>
                    <w:t>The Human B</w:t>
                  </w:r>
                  <w:r w:rsidR="00D179C0" w:rsidRPr="00505BB6">
                    <w:rPr>
                      <w:rFonts w:ascii="Comic Sans MS" w:hAnsi="Comic Sans MS" w:cs="Times New Roman"/>
                      <w:sz w:val="24"/>
                      <w:szCs w:val="24"/>
                    </w:rPr>
                    <w:t>ody</w:t>
                  </w:r>
                  <w:r w:rsidR="00505BB6" w:rsidRPr="00505BB6">
                    <w:rPr>
                      <w:rFonts w:ascii="Comic Sans MS" w:hAnsi="Comic Sans MS" w:cs="Times New Roman"/>
                      <w:sz w:val="24"/>
                      <w:szCs w:val="24"/>
                    </w:rPr>
                    <w:t xml:space="preserve"> and digestive system</w:t>
                  </w:r>
                </w:p>
                <w:p w:rsidR="00505BB6" w:rsidRPr="00505BB6" w:rsidRDefault="00505BB6" w:rsidP="00FD4159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rPr>
                      <w:rFonts w:ascii="Comic Sans MS" w:hAnsi="Comic Sans MS" w:cs="Times New Roman"/>
                      <w:sz w:val="24"/>
                      <w:szCs w:val="24"/>
                    </w:rPr>
                  </w:pPr>
                  <w:r w:rsidRPr="00505BB6">
                    <w:rPr>
                      <w:rFonts w:ascii="Comic Sans MS" w:hAnsi="Comic Sans MS" w:cs="Times New Roman"/>
                      <w:sz w:val="24"/>
                      <w:szCs w:val="24"/>
                    </w:rPr>
                    <w:t>Animals and their habitats</w:t>
                  </w:r>
                </w:p>
                <w:p w:rsidR="0000329E" w:rsidRPr="00505BB6" w:rsidRDefault="0000329E" w:rsidP="00FD415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 w:rsidRPr="00B237CE">
        <w:rPr>
          <w:rFonts w:ascii="Times New Roman" w:hAnsi="Times New Roman" w:cs="Times New Roman"/>
          <w:b/>
          <w:noProof/>
          <w:sz w:val="24"/>
          <w:szCs w:val="24"/>
        </w:rPr>
        <w:pict>
          <v:roundrect id="Rounded Rectangle 8" o:spid="_x0000_s1037" style="position:absolute;margin-left:-52.25pt;margin-top:368.6pt;width:194.05pt;height:91.3pt;z-index:251665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" fillcolor="white [3201]" strokecolor="#b9ca1a [3209]" strokeweight="2pt">
            <v:textbox style="mso-next-textbox:#Rounded Rectangle 8">
              <w:txbxContent>
                <w:p w:rsidR="0000329E" w:rsidRPr="00B158CD" w:rsidRDefault="0000329E" w:rsidP="0000329E">
                  <w:pPr>
                    <w:shd w:val="clear" w:color="auto" w:fill="40739B" w:themeFill="background2" w:themeFillShade="80"/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B158CD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Art/D.T</w:t>
                  </w:r>
                </w:p>
                <w:p w:rsidR="0000329E" w:rsidRPr="00773606" w:rsidRDefault="00773606" w:rsidP="00B158CD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6681"/>
                    </w:tabs>
                    <w:spacing w:after="0"/>
                    <w:ind w:left="142" w:hanging="720"/>
                    <w:rPr>
                      <w:rFonts w:ascii="Comic Sans MS" w:hAnsi="Comic Sans MS" w:cs="Times New Roman"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0"/>
                      <w:szCs w:val="20"/>
                    </w:rPr>
                    <w:t>British Art</w:t>
                  </w:r>
                </w:p>
                <w:p w:rsidR="00773606" w:rsidRPr="00B158CD" w:rsidRDefault="00773606" w:rsidP="00B158CD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6681"/>
                    </w:tabs>
                    <w:spacing w:after="0"/>
                    <w:ind w:left="142" w:hanging="720"/>
                    <w:rPr>
                      <w:rFonts w:ascii="Comic Sans MS" w:hAnsi="Comic Sans MS" w:cs="Times New Roman"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0"/>
                      <w:szCs w:val="20"/>
                    </w:rPr>
                    <w:t>Exploring a selection British artists and their style of work.</w:t>
                  </w:r>
                </w:p>
                <w:p w:rsidR="0000329E" w:rsidRDefault="0000329E" w:rsidP="0000329E">
                  <w:pPr>
                    <w:jc w:val="center"/>
                  </w:pPr>
                </w:p>
                <w:p w:rsidR="0000329E" w:rsidRDefault="0000329E" w:rsidP="0000329E">
                  <w:pPr>
                    <w:jc w:val="center"/>
                  </w:pPr>
                </w:p>
              </w:txbxContent>
            </v:textbox>
          </v:roundrect>
        </w:pict>
      </w:r>
      <w:r w:rsidRPr="00B237CE">
        <w:rPr>
          <w:rFonts w:ascii="Times New Roman" w:hAnsi="Times New Roman" w:cs="Times New Roman"/>
          <w:b/>
          <w:noProof/>
          <w:sz w:val="20"/>
          <w:szCs w:val="20"/>
        </w:rPr>
        <w:pict>
          <v:roundrect id="Rounded Rectangle 5" o:spid="_x0000_s1036" style="position:absolute;margin-left:-52.25pt;margin-top:273.9pt;width:194.05pt;height:94.7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" fillcolor="white [3201]" strokecolor="#b9ca1a [3209]" strokeweight="2pt">
            <v:textbox style="mso-next-textbox:#Rounded Rectangle 5">
              <w:txbxContent>
                <w:p w:rsidR="0000329E" w:rsidRPr="00424344" w:rsidRDefault="00505BB6" w:rsidP="000C4412">
                  <w:pPr>
                    <w:shd w:val="clear" w:color="auto" w:fill="FF0000"/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Computing</w:t>
                  </w:r>
                </w:p>
                <w:p w:rsidR="00424344" w:rsidRDefault="00505BB6" w:rsidP="00424344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ind w:left="284" w:hanging="284"/>
                    <w:rPr>
                      <w:rFonts w:ascii="Comic Sans MS" w:hAnsi="Comic Sans MS" w:cs="Times New Roman"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Times New Roman"/>
                      <w:sz w:val="20"/>
                      <w:szCs w:val="20"/>
                    </w:rPr>
                    <w:t>Online safety</w:t>
                  </w:r>
                </w:p>
                <w:p w:rsidR="00FD4159" w:rsidRPr="0000329E" w:rsidRDefault="00FD4159" w:rsidP="0000329E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 w:rsidRPr="00B237CE">
        <w:rPr>
          <w:rFonts w:ascii="Times New Roman" w:hAnsi="Times New Roman" w:cs="Times New Roman"/>
          <w:b/>
          <w:noProof/>
          <w:sz w:val="20"/>
          <w:szCs w:val="20"/>
        </w:rPr>
        <w:pict>
          <v:roundrect id="Rounded Rectangle 18" o:spid="_x0000_s1033" style="position:absolute;margin-left:151.1pt;margin-top:291.3pt;width:2in;height:158.8pt;z-index:2516695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" fillcolor="white [3201]" strokecolor="#b9ca1a [3209]" strokeweight="2pt">
            <v:textbox style="mso-next-textbox:#Rounded Rectangle 18">
              <w:txbxContent>
                <w:p w:rsidR="0000329E" w:rsidRDefault="00773606" w:rsidP="0000329E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462405" cy="2305752"/>
                        <wp:effectExtent l="19050" t="0" r="4445" b="0"/>
                        <wp:docPr id="1" name="Picture 1" descr="Roman Emperor Cartoon Stock Illustrations – 281 Roman Emperor Cartoon Stock  Illustrations, Vectors &amp; Clipart - Dreamstim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oman Emperor Cartoon Stock Illustrations – 281 Roman Emperor Cartoon Stock  Illustrations, Vectors &amp; Clipart - Dreamsti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2405" cy="23057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B237CE">
        <w:rPr>
          <w:rFonts w:ascii="Times New Roman" w:hAnsi="Times New Roman" w:cs="Times New Roman"/>
          <w:b/>
          <w:noProof/>
          <w:sz w:val="24"/>
          <w:szCs w:val="24"/>
        </w:rPr>
        <w:pict>
          <v:roundrect id="Rounded Rectangle 7" o:spid="_x0000_s1035" style="position:absolute;margin-left:526.85pt;margin-top:291.6pt;width:234.25pt;height:162.95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" fillcolor="white [3201]" strokecolor="#b9ca1a [3209]" strokeweight="2pt">
            <v:textbox>
              <w:txbxContent>
                <w:p w:rsidR="0000329E" w:rsidRPr="00660AAA" w:rsidRDefault="0000329E" w:rsidP="0000329E">
                  <w:pPr>
                    <w:shd w:val="clear" w:color="auto" w:fill="E36C60" w:themeFill="accent2" w:themeFillTint="99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835E20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History/Geography</w:t>
                  </w:r>
                </w:p>
                <w:p w:rsidR="00773606" w:rsidRDefault="00773606" w:rsidP="00835E20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Romans</w:t>
                  </w:r>
                </w:p>
                <w:p w:rsidR="00773606" w:rsidRPr="00773606" w:rsidRDefault="00773606" w:rsidP="00773606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Exploring the roman invasion of Britain and the impact on Britain</w:t>
                  </w:r>
                </w:p>
                <w:p w:rsidR="00835E20" w:rsidRPr="00835E20" w:rsidRDefault="00505BB6" w:rsidP="00835E20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 w:cs="Times New Roman"/>
                      <w:b/>
                    </w:rPr>
                    <w:t>Around the World</w:t>
                  </w:r>
                </w:p>
                <w:p w:rsidR="00FD4159" w:rsidRPr="00835E20" w:rsidRDefault="00835E20" w:rsidP="00835E20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 w:cs="Times New Roman"/>
                      <w:sz w:val="20"/>
                      <w:szCs w:val="20"/>
                    </w:rPr>
                    <w:t xml:space="preserve">Exploring </w:t>
                  </w:r>
                  <w:r w:rsidR="00505BB6">
                    <w:rPr>
                      <w:rFonts w:ascii="Comic Sans MS" w:hAnsi="Comic Sans MS" w:cs="Times New Roman"/>
                      <w:sz w:val="20"/>
                      <w:szCs w:val="20"/>
                    </w:rPr>
                    <w:t>climate around the world and looking  at the differences between the hemispheres.</w:t>
                  </w:r>
                </w:p>
                <w:p w:rsidR="0000329E" w:rsidRPr="0000329E" w:rsidRDefault="0000329E" w:rsidP="00FD4159">
                  <w:pPr>
                    <w:spacing w:after="0"/>
                  </w:pPr>
                </w:p>
              </w:txbxContent>
            </v:textbox>
          </v:roundrect>
        </w:pict>
      </w:r>
    </w:p>
    <w:sectPr w:rsidR="008D454B" w:rsidSect="00AA02F2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818" w:rsidRDefault="00787818" w:rsidP="00B158CD">
      <w:pPr>
        <w:spacing w:after="0" w:line="240" w:lineRule="auto"/>
      </w:pPr>
      <w:r>
        <w:separator/>
      </w:r>
    </w:p>
  </w:endnote>
  <w:endnote w:type="continuationSeparator" w:id="1">
    <w:p w:rsidR="00787818" w:rsidRDefault="00787818" w:rsidP="00B15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venir-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818" w:rsidRDefault="00787818" w:rsidP="00B158CD">
      <w:pPr>
        <w:spacing w:after="0" w:line="240" w:lineRule="auto"/>
      </w:pPr>
      <w:r>
        <w:separator/>
      </w:r>
    </w:p>
  </w:footnote>
  <w:footnote w:type="continuationSeparator" w:id="1">
    <w:p w:rsidR="00787818" w:rsidRDefault="00787818" w:rsidP="00B15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8CD" w:rsidRDefault="0094201D">
    <w:pPr>
      <w:pStyle w:val="Header"/>
    </w:pPr>
    <w:r>
      <w:rPr>
        <w:rFonts w:ascii="Comic Sans MS" w:hAnsi="Comic Sans MS"/>
        <w:sz w:val="32"/>
        <w:szCs w:val="32"/>
        <w:u w:val="single"/>
      </w:rPr>
      <w:t>Ms Waheeda</w:t>
    </w:r>
    <w:r w:rsidR="00505BB6">
      <w:rPr>
        <w:rFonts w:ascii="Comic Sans MS" w:hAnsi="Comic Sans MS"/>
        <w:sz w:val="32"/>
        <w:szCs w:val="32"/>
        <w:u w:val="single"/>
      </w:rPr>
      <w:t xml:space="preserve"> Khan</w:t>
    </w:r>
    <w:r w:rsidR="00B158CD" w:rsidRPr="00B158CD">
      <w:rPr>
        <w:rFonts w:ascii="Comic Sans MS" w:hAnsi="Comic Sans MS"/>
        <w:sz w:val="32"/>
        <w:szCs w:val="32"/>
      </w:rPr>
      <w:t xml:space="preserve"> </w:t>
    </w:r>
    <w:r w:rsidR="00B158CD" w:rsidRPr="00B158CD">
      <w:rPr>
        <w:rFonts w:ascii="Comic Sans MS" w:hAnsi="Comic Sans MS"/>
        <w:sz w:val="32"/>
        <w:szCs w:val="32"/>
      </w:rPr>
      <w:ptab w:relativeTo="margin" w:alignment="center" w:leader="none"/>
    </w:r>
    <w:r w:rsidR="00B158CD" w:rsidRPr="00B158CD">
      <w:rPr>
        <w:rFonts w:ascii="Comic Sans MS" w:hAnsi="Comic Sans MS"/>
        <w:sz w:val="32"/>
        <w:szCs w:val="32"/>
        <w:u w:val="single"/>
      </w:rPr>
      <w:t>Year 4 Curriculum Overview : Autumn Term</w:t>
    </w:r>
    <w:r w:rsidR="00773606">
      <w:rPr>
        <w:rFonts w:ascii="Comic Sans MS" w:hAnsi="Comic Sans MS"/>
        <w:sz w:val="32"/>
        <w:szCs w:val="32"/>
        <w:u w:val="single"/>
      </w:rPr>
      <w:t xml:space="preserve"> 2025-26</w:t>
    </w:r>
    <w:r w:rsidR="00B158CD">
      <w:ptab w:relativeTo="margin" w:alignment="right" w:leader="none"/>
    </w:r>
    <w:r w:rsidR="00B158CD">
      <w:t xml:space="preserve">r 4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858"/>
    <w:multiLevelType w:val="hybridMultilevel"/>
    <w:tmpl w:val="8DBA9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D69E4"/>
    <w:multiLevelType w:val="hybridMultilevel"/>
    <w:tmpl w:val="266E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67B15"/>
    <w:multiLevelType w:val="hybridMultilevel"/>
    <w:tmpl w:val="2FF8C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D57A9"/>
    <w:multiLevelType w:val="hybridMultilevel"/>
    <w:tmpl w:val="CB46C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677965"/>
    <w:multiLevelType w:val="hybridMultilevel"/>
    <w:tmpl w:val="B352C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270A91"/>
    <w:multiLevelType w:val="hybridMultilevel"/>
    <w:tmpl w:val="229C2A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00329E"/>
    <w:rsid w:val="0000329E"/>
    <w:rsid w:val="000050E3"/>
    <w:rsid w:val="00073EA9"/>
    <w:rsid w:val="000C4412"/>
    <w:rsid w:val="000F2720"/>
    <w:rsid w:val="001040A7"/>
    <w:rsid w:val="00134B4F"/>
    <w:rsid w:val="00265876"/>
    <w:rsid w:val="00424344"/>
    <w:rsid w:val="00491AF7"/>
    <w:rsid w:val="004D0566"/>
    <w:rsid w:val="00505BB6"/>
    <w:rsid w:val="0052683C"/>
    <w:rsid w:val="00555FFB"/>
    <w:rsid w:val="005A2F0C"/>
    <w:rsid w:val="00634D9F"/>
    <w:rsid w:val="00653C70"/>
    <w:rsid w:val="00660AAA"/>
    <w:rsid w:val="006E6CCD"/>
    <w:rsid w:val="006F24FD"/>
    <w:rsid w:val="00764C7B"/>
    <w:rsid w:val="00773606"/>
    <w:rsid w:val="00787818"/>
    <w:rsid w:val="007964D4"/>
    <w:rsid w:val="00835E20"/>
    <w:rsid w:val="008402CC"/>
    <w:rsid w:val="008761E6"/>
    <w:rsid w:val="008C45FB"/>
    <w:rsid w:val="008D454B"/>
    <w:rsid w:val="008D49A2"/>
    <w:rsid w:val="0094201D"/>
    <w:rsid w:val="0096012B"/>
    <w:rsid w:val="00AA4355"/>
    <w:rsid w:val="00B140FC"/>
    <w:rsid w:val="00B158CD"/>
    <w:rsid w:val="00B178CD"/>
    <w:rsid w:val="00B237CE"/>
    <w:rsid w:val="00B35049"/>
    <w:rsid w:val="00B35862"/>
    <w:rsid w:val="00B64BA5"/>
    <w:rsid w:val="00C07692"/>
    <w:rsid w:val="00C60B16"/>
    <w:rsid w:val="00C738E2"/>
    <w:rsid w:val="00CE09D2"/>
    <w:rsid w:val="00D179C0"/>
    <w:rsid w:val="00DF6C1B"/>
    <w:rsid w:val="00E13B18"/>
    <w:rsid w:val="00E27B19"/>
    <w:rsid w:val="00E96142"/>
    <w:rsid w:val="00FD4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29E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2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29E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15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8CD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15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8CD"/>
    <w:rPr>
      <w:rFonts w:eastAsiaTheme="minorEastAsia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Pushpin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E8600-5FD3-4F33-9376-B9033018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Ayda</dc:creator>
  <cp:lastModifiedBy>user</cp:lastModifiedBy>
  <cp:revision>2</cp:revision>
  <cp:lastPrinted>2024-09-06T07:34:00Z</cp:lastPrinted>
  <dcterms:created xsi:type="dcterms:W3CDTF">2025-09-18T09:01:00Z</dcterms:created>
  <dcterms:modified xsi:type="dcterms:W3CDTF">2025-09-18T09:01:00Z</dcterms:modified>
</cp:coreProperties>
</file>