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DB4" w:rsidRDefault="00DC533D" w:rsidP="00171DB4">
      <w:pPr>
        <w:tabs>
          <w:tab w:val="left" w:pos="4178"/>
        </w:tabs>
        <w:jc w:val="center"/>
        <w:rPr>
          <w:b/>
          <w:sz w:val="32"/>
          <w:szCs w:val="32"/>
        </w:rPr>
      </w:pPr>
      <w:r w:rsidRPr="00DC533D">
        <w:rPr>
          <w:noProof/>
          <w:lang w:eastAsia="en-GB"/>
        </w:rPr>
        <w:pict>
          <v:shapetype id="_x0000_t202" coordsize="21600,21600" o:spt="202" path="m,l,21600r21600,l21600,xe">
            <v:stroke joinstyle="miter"/>
            <v:path gradientshapeok="t" o:connecttype="rect"/>
          </v:shapetype>
          <v:shape id="Text Box 1" o:spid="_x0000_s1028" type="#_x0000_t202" style="position:absolute;left:0;text-align:left;margin-left:-64.85pt;margin-top:-51.4pt;width:153.5pt;height:87.8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" fillcolor="white [3201]" stroked="f" strokeweight=".5pt">
            <v:textbox>
              <w:txbxContent>
                <w:p w:rsidR="00E602A8" w:rsidRDefault="00E602A8"/>
              </w:txbxContent>
            </v:textbox>
          </v:shape>
        </w:pict>
      </w:r>
      <w:r w:rsidR="00FD4CA3" w:rsidRPr="00FD4CA3">
        <w:rPr>
          <w:b/>
          <w:sz w:val="32"/>
          <w:szCs w:val="32"/>
        </w:rPr>
        <w:t>Curriculum Overview –</w:t>
      </w:r>
      <w:r w:rsidR="005A4FA2">
        <w:rPr>
          <w:b/>
          <w:sz w:val="32"/>
          <w:szCs w:val="32"/>
        </w:rPr>
        <w:t xml:space="preserve"> Autumn</w:t>
      </w:r>
      <w:r w:rsidR="00FD3E11">
        <w:rPr>
          <w:b/>
          <w:sz w:val="32"/>
          <w:szCs w:val="32"/>
        </w:rPr>
        <w:t xml:space="preserve"> One </w:t>
      </w:r>
      <w:r w:rsidR="00FD4CA3" w:rsidRPr="00FD4CA3">
        <w:rPr>
          <w:b/>
          <w:sz w:val="32"/>
          <w:szCs w:val="32"/>
        </w:rPr>
        <w:t xml:space="preserve">Term </w:t>
      </w:r>
      <w:r w:rsidR="00EB79E2">
        <w:rPr>
          <w:b/>
          <w:sz w:val="32"/>
          <w:szCs w:val="32"/>
        </w:rPr>
        <w:t>2</w:t>
      </w:r>
      <w:r w:rsidR="00FD4CA3" w:rsidRPr="00FD4CA3">
        <w:rPr>
          <w:b/>
          <w:sz w:val="32"/>
          <w:szCs w:val="32"/>
        </w:rPr>
        <w:t>0</w:t>
      </w:r>
      <w:r w:rsidR="009C6E77">
        <w:rPr>
          <w:b/>
          <w:sz w:val="32"/>
          <w:szCs w:val="32"/>
        </w:rPr>
        <w:t>2</w:t>
      </w:r>
      <w:r w:rsidR="0005703F">
        <w:rPr>
          <w:b/>
          <w:sz w:val="32"/>
          <w:szCs w:val="32"/>
        </w:rPr>
        <w:t>5</w:t>
      </w:r>
      <w:r w:rsidR="005535E5">
        <w:rPr>
          <w:b/>
          <w:sz w:val="32"/>
          <w:szCs w:val="32"/>
        </w:rPr>
        <w:t>/</w:t>
      </w:r>
      <w:r w:rsidR="009C6E77">
        <w:rPr>
          <w:b/>
          <w:sz w:val="32"/>
          <w:szCs w:val="32"/>
        </w:rPr>
        <w:t>202</w:t>
      </w:r>
      <w:r w:rsidR="0005703F">
        <w:rPr>
          <w:b/>
          <w:sz w:val="32"/>
          <w:szCs w:val="32"/>
        </w:rPr>
        <w:t>6</w:t>
      </w:r>
    </w:p>
    <w:p w:rsidR="00CF3DC7" w:rsidRPr="00CF3DC7" w:rsidRDefault="00DC533D" w:rsidP="00CF3DC7">
      <w:pPr>
        <w:tabs>
          <w:tab w:val="left" w:pos="4178"/>
        </w:tabs>
        <w:jc w:val="center"/>
        <w:rPr>
          <w:b/>
          <w:sz w:val="36"/>
          <w:szCs w:val="32"/>
        </w:rPr>
      </w:pPr>
      <w:r w:rsidRPr="00DC533D">
        <w:rPr>
          <w:b/>
          <w:noProof/>
          <w:sz w:val="32"/>
          <w:szCs w:val="32"/>
          <w:lang w:eastAsia="en-GB"/>
        </w:rPr>
        <w:pict>
          <v:shape id="Text Box 5" o:spid="_x0000_s1026" type="#_x0000_t202" style="position:absolute;left:0;text-align:left;margin-left:438pt;margin-top:3.95pt;width:306pt;height:141.3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" fillcolor="white [3201]" strokecolor="#7030a0" strokeweight="3pt">
            <v:path arrowok="t"/>
            <v:textbox>
              <w:txbxContent>
                <w:p w:rsidR="00EC28E6" w:rsidRDefault="00E602A8" w:rsidP="003D4B4E">
                  <w:pPr>
                    <w:pStyle w:val="NoSpacing"/>
                    <w:spacing w:after="120"/>
                    <w:rPr>
                      <w:b/>
                      <w:sz w:val="32"/>
                      <w:szCs w:val="19"/>
                    </w:rPr>
                  </w:pPr>
                  <w:r>
                    <w:rPr>
                      <w:b/>
                      <w:sz w:val="32"/>
                      <w:szCs w:val="19"/>
                    </w:rPr>
                    <w:t>Science:</w:t>
                  </w:r>
                </w:p>
                <w:p w:rsidR="00E602A8" w:rsidRDefault="00E602A8" w:rsidP="003D4B4E">
                  <w:pPr>
                    <w:pStyle w:val="NoSpacing"/>
                    <w:spacing w:after="120"/>
                    <w:rPr>
                      <w:b/>
                      <w:sz w:val="32"/>
                      <w:szCs w:val="19"/>
                    </w:rPr>
                  </w:pPr>
                  <w:r w:rsidRPr="00EF19D6">
                    <w:rPr>
                      <w:b/>
                      <w:sz w:val="24"/>
                      <w:szCs w:val="24"/>
                    </w:rPr>
                    <w:t>Living things and their habitat</w:t>
                  </w:r>
                  <w:r w:rsidR="00EC28E6">
                    <w:rPr>
                      <w:b/>
                      <w:sz w:val="24"/>
                      <w:szCs w:val="24"/>
                    </w:rPr>
                    <w:t>:</w:t>
                  </w:r>
                </w:p>
                <w:p w:rsidR="00E602A8" w:rsidRDefault="00E602A8" w:rsidP="003D4B4E">
                  <w:pPr>
                    <w:pStyle w:val="NoSpacing"/>
                    <w:spacing w:after="120"/>
                    <w:rPr>
                      <w:sz w:val="18"/>
                      <w:szCs w:val="18"/>
                      <w:shd w:val="clear" w:color="auto" w:fill="FFFFFF"/>
                    </w:rPr>
                  </w:pPr>
                  <w:r w:rsidRPr="00EF19D6">
                    <w:rPr>
                      <w:sz w:val="18"/>
                      <w:szCs w:val="18"/>
                      <w:shd w:val="clear" w:color="auto" w:fill="FFFFFF"/>
                    </w:rPr>
                    <w:t>Describe how living things are classified into broad groups according to common observable characteristics and based on similarities and differences, including microorganisms, plants and animals.</w:t>
                  </w:r>
                </w:p>
                <w:p w:rsidR="00EC28E6" w:rsidRDefault="00EC28E6" w:rsidP="003D4B4E">
                  <w:pPr>
                    <w:pStyle w:val="NoSpacing"/>
                    <w:spacing w:after="120"/>
                    <w:rPr>
                      <w:sz w:val="18"/>
                      <w:szCs w:val="18"/>
                      <w:shd w:val="clear" w:color="auto" w:fill="FFFFFF"/>
                    </w:rPr>
                  </w:pPr>
                </w:p>
                <w:p w:rsidR="00E602A8" w:rsidRDefault="00E602A8" w:rsidP="00B43928">
                  <w:pPr>
                    <w:rPr>
                      <w:rFonts w:ascii="Arial" w:hAnsi="Arial" w:cs="Arial"/>
                      <w:color w:val="545A5E"/>
                      <w:sz w:val="20"/>
                      <w:szCs w:val="20"/>
                      <w:shd w:val="clear" w:color="auto" w:fill="FFFFFF"/>
                    </w:rPr>
                  </w:pPr>
                </w:p>
                <w:p w:rsidR="00E602A8" w:rsidRDefault="00E602A8" w:rsidP="00B43928">
                  <w:pPr>
                    <w:rPr>
                      <w:rFonts w:ascii="Arial" w:hAnsi="Arial" w:cs="Arial"/>
                      <w:color w:val="545A5E"/>
                      <w:sz w:val="20"/>
                      <w:szCs w:val="20"/>
                      <w:shd w:val="clear" w:color="auto" w:fill="FFFFFF"/>
                    </w:rPr>
                  </w:pPr>
                </w:p>
                <w:p w:rsidR="00E602A8" w:rsidRPr="00A06ED7" w:rsidRDefault="00E602A8" w:rsidP="00B43928">
                  <w:pPr>
                    <w:rPr>
                      <w:b/>
                      <w:sz w:val="32"/>
                      <w:szCs w:val="32"/>
                    </w:rPr>
                  </w:pPr>
                </w:p>
              </w:txbxContent>
            </v:textbox>
          </v:shape>
        </w:pict>
      </w:r>
      <w:r>
        <w:rPr>
          <w:b/>
          <w:noProof/>
          <w:sz w:val="36"/>
          <w:szCs w:val="32"/>
          <w:lang w:eastAsia="en-GB"/>
        </w:rPr>
        <w:pict>
          <v:shape id="Text Box 2" o:spid="_x0000_s1027" type="#_x0000_t202" style="position:absolute;left:0;text-align:left;margin-left:-17.4pt;margin-top:3.95pt;width:247.35pt;height:132.7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" fillcolor="white [3201]" strokecolor="#365f91 [2404]" strokeweight="3pt">
            <v:path arrowok="t"/>
            <v:textbox>
              <w:txbxContent>
                <w:p w:rsidR="00A23D88" w:rsidRPr="00A23D88" w:rsidRDefault="00E602A8" w:rsidP="00A23D88">
                  <w:pPr>
                    <w:tabs>
                      <w:tab w:val="left" w:pos="3378"/>
                    </w:tabs>
                    <w:spacing w:line="240" w:lineRule="auto"/>
                    <w:rPr>
                      <w:b/>
                      <w:sz w:val="20"/>
                      <w:szCs w:val="20"/>
                    </w:rPr>
                  </w:pPr>
                  <w:r w:rsidRPr="00A23D88">
                    <w:rPr>
                      <w:b/>
                      <w:sz w:val="32"/>
                      <w:szCs w:val="15"/>
                    </w:rPr>
                    <w:t>English:</w:t>
                  </w:r>
                  <w:r w:rsidR="00A23D88" w:rsidRPr="00A23D88">
                    <w:rPr>
                      <w:b/>
                      <w:sz w:val="32"/>
                      <w:szCs w:val="15"/>
                    </w:rPr>
                    <w:t xml:space="preserve"> Fiction </w:t>
                  </w:r>
                  <w:r w:rsidR="00A23D88">
                    <w:rPr>
                      <w:rFonts w:cstheme="minorHAnsi"/>
                      <w:sz w:val="21"/>
                      <w:szCs w:val="21"/>
                    </w:rPr>
                    <w:t xml:space="preserve">Fairytales, Fantasy and Beyond &amp; </w:t>
                  </w:r>
                  <w:r w:rsidR="00A23D88" w:rsidRPr="00A23D88">
                    <w:rPr>
                      <w:rFonts w:cstheme="minorHAnsi"/>
                      <w:sz w:val="21"/>
                      <w:szCs w:val="21"/>
                    </w:rPr>
                    <w:t xml:space="preserve">Spy fiction.  </w:t>
                  </w:r>
                </w:p>
                <w:p w:rsidR="00A23D88" w:rsidRPr="00A23D88" w:rsidRDefault="00A23D88" w:rsidP="00A23D88">
                  <w:pPr>
                    <w:pStyle w:val="ListParagraph"/>
                    <w:numPr>
                      <w:ilvl w:val="0"/>
                      <w:numId w:val="5"/>
                    </w:numPr>
                    <w:tabs>
                      <w:tab w:val="left" w:pos="3378"/>
                    </w:tabs>
                    <w:spacing w:line="240" w:lineRule="auto"/>
                    <w:rPr>
                      <w:b/>
                      <w:sz w:val="20"/>
                      <w:szCs w:val="20"/>
                    </w:rPr>
                  </w:pPr>
                  <w:r>
                    <w:rPr>
                      <w:sz w:val="20"/>
                      <w:szCs w:val="20"/>
                    </w:rPr>
                    <w:t>Comprehension (narrative fiction)</w:t>
                  </w:r>
                  <w:r w:rsidRPr="003C281F">
                    <w:rPr>
                      <w:sz w:val="20"/>
                      <w:szCs w:val="20"/>
                    </w:rPr>
                    <w:t xml:space="preserve"> and</w:t>
                  </w:r>
                  <w:r w:rsidR="003C281F" w:rsidRPr="003C281F">
                    <w:rPr>
                      <w:sz w:val="20"/>
                      <w:szCs w:val="20"/>
                    </w:rPr>
                    <w:t xml:space="preserve"> summarising te</w:t>
                  </w:r>
                  <w:r>
                    <w:rPr>
                      <w:sz w:val="20"/>
                      <w:szCs w:val="20"/>
                    </w:rPr>
                    <w:t>xt.</w:t>
                  </w:r>
                </w:p>
                <w:p w:rsidR="00A23D88" w:rsidRPr="00A23D88" w:rsidRDefault="00A23D88" w:rsidP="00A23D88">
                  <w:pPr>
                    <w:pStyle w:val="ListParagraph"/>
                    <w:numPr>
                      <w:ilvl w:val="0"/>
                      <w:numId w:val="5"/>
                    </w:numPr>
                    <w:tabs>
                      <w:tab w:val="left" w:pos="3378"/>
                    </w:tabs>
                    <w:spacing w:line="240" w:lineRule="auto"/>
                    <w:rPr>
                      <w:b/>
                      <w:sz w:val="20"/>
                      <w:szCs w:val="20"/>
                    </w:rPr>
                  </w:pPr>
                  <w:r>
                    <w:rPr>
                      <w:sz w:val="20"/>
                      <w:szCs w:val="20"/>
                    </w:rPr>
                    <w:t xml:space="preserve">Exploring genres </w:t>
                  </w:r>
                </w:p>
                <w:p w:rsidR="00A23D88" w:rsidRPr="00A23D88" w:rsidRDefault="00A23D88" w:rsidP="00A23D88">
                  <w:pPr>
                    <w:pStyle w:val="ListParagraph"/>
                    <w:numPr>
                      <w:ilvl w:val="0"/>
                      <w:numId w:val="5"/>
                    </w:numPr>
                    <w:tabs>
                      <w:tab w:val="left" w:pos="3378"/>
                    </w:tabs>
                    <w:spacing w:line="240" w:lineRule="auto"/>
                    <w:rPr>
                      <w:b/>
                      <w:sz w:val="20"/>
                      <w:szCs w:val="20"/>
                    </w:rPr>
                  </w:pPr>
                  <w:r>
                    <w:rPr>
                      <w:sz w:val="20"/>
                      <w:szCs w:val="20"/>
                    </w:rPr>
                    <w:t xml:space="preserve">Comparing genres and features </w:t>
                  </w:r>
                </w:p>
                <w:p w:rsidR="00A23D88" w:rsidRPr="00A23D88" w:rsidRDefault="00A23D88" w:rsidP="00A23D88">
                  <w:pPr>
                    <w:pStyle w:val="ListParagraph"/>
                    <w:numPr>
                      <w:ilvl w:val="0"/>
                      <w:numId w:val="5"/>
                    </w:numPr>
                    <w:tabs>
                      <w:tab w:val="left" w:pos="3378"/>
                    </w:tabs>
                    <w:spacing w:line="240" w:lineRule="auto"/>
                    <w:rPr>
                      <w:b/>
                      <w:sz w:val="20"/>
                      <w:szCs w:val="20"/>
                    </w:rPr>
                  </w:pPr>
                  <w:r>
                    <w:rPr>
                      <w:sz w:val="20"/>
                      <w:szCs w:val="20"/>
                    </w:rPr>
                    <w:t xml:space="preserve">Planning and writing fiction of my own. </w:t>
                  </w:r>
                </w:p>
                <w:p w:rsidR="00E602A8" w:rsidRDefault="00E602A8" w:rsidP="003C281F">
                  <w:pPr>
                    <w:pStyle w:val="NoSpacing"/>
                    <w:rPr>
                      <w:sz w:val="20"/>
                      <w:szCs w:val="20"/>
                      <w:shd w:val="clear" w:color="auto" w:fill="FFFDF1"/>
                    </w:rPr>
                  </w:pPr>
                </w:p>
                <w:p w:rsidR="0018657A" w:rsidRDefault="0018657A" w:rsidP="003C281F">
                  <w:pPr>
                    <w:pStyle w:val="NoSpacing"/>
                    <w:rPr>
                      <w:sz w:val="20"/>
                      <w:szCs w:val="20"/>
                      <w:shd w:val="clear" w:color="auto" w:fill="FFFDF1"/>
                    </w:rPr>
                  </w:pPr>
                </w:p>
                <w:p w:rsidR="0018657A" w:rsidRDefault="0018657A" w:rsidP="003C281F">
                  <w:pPr>
                    <w:pStyle w:val="NoSpacing"/>
                    <w:rPr>
                      <w:sz w:val="20"/>
                      <w:szCs w:val="20"/>
                      <w:shd w:val="clear" w:color="auto" w:fill="FFFDF1"/>
                    </w:rPr>
                  </w:pPr>
                </w:p>
                <w:p w:rsidR="0018657A" w:rsidRDefault="0018657A" w:rsidP="003C281F">
                  <w:pPr>
                    <w:pStyle w:val="NoSpacing"/>
                    <w:rPr>
                      <w:sz w:val="20"/>
                      <w:szCs w:val="20"/>
                      <w:shd w:val="clear" w:color="auto" w:fill="FFFDF1"/>
                    </w:rPr>
                  </w:pPr>
                </w:p>
                <w:p w:rsidR="0018657A" w:rsidRDefault="0018657A" w:rsidP="003C281F">
                  <w:pPr>
                    <w:pStyle w:val="NoSpacing"/>
                    <w:rPr>
                      <w:sz w:val="20"/>
                      <w:szCs w:val="20"/>
                      <w:shd w:val="clear" w:color="auto" w:fill="FFFDF1"/>
                    </w:rPr>
                  </w:pPr>
                </w:p>
                <w:p w:rsidR="0018657A" w:rsidRDefault="0018657A" w:rsidP="003C281F">
                  <w:pPr>
                    <w:pStyle w:val="NoSpacing"/>
                    <w:rPr>
                      <w:sz w:val="20"/>
                      <w:szCs w:val="20"/>
                      <w:shd w:val="clear" w:color="auto" w:fill="FFFDF1"/>
                    </w:rPr>
                  </w:pPr>
                </w:p>
                <w:p w:rsidR="0018657A" w:rsidRPr="003C281F" w:rsidRDefault="0018657A" w:rsidP="003C281F">
                  <w:pPr>
                    <w:pStyle w:val="NoSpacing"/>
                    <w:rPr>
                      <w:sz w:val="20"/>
                      <w:szCs w:val="20"/>
                      <w:shd w:val="clear" w:color="auto" w:fill="FFFDF1"/>
                    </w:rPr>
                  </w:pPr>
                </w:p>
              </w:txbxContent>
            </v:textbox>
          </v:shape>
        </w:pict>
      </w:r>
      <w:r w:rsidR="003C281F">
        <w:rPr>
          <w:b/>
          <w:sz w:val="32"/>
          <w:szCs w:val="32"/>
        </w:rPr>
        <w:t>Year</w:t>
      </w:r>
      <w:r w:rsidR="00FD3E11">
        <w:rPr>
          <w:b/>
          <w:sz w:val="32"/>
          <w:szCs w:val="32"/>
        </w:rPr>
        <w:t xml:space="preserve"> </w:t>
      </w:r>
      <w:r w:rsidR="00D106EF">
        <w:rPr>
          <w:b/>
          <w:sz w:val="36"/>
          <w:szCs w:val="32"/>
        </w:rPr>
        <w:t>6</w:t>
      </w:r>
    </w:p>
    <w:p w:rsidR="009A6C50" w:rsidRDefault="003C281F" w:rsidP="003C281F">
      <w:pPr>
        <w:tabs>
          <w:tab w:val="left" w:pos="4815"/>
        </w:tabs>
        <w:rPr>
          <w:b/>
          <w:sz w:val="32"/>
          <w:szCs w:val="32"/>
        </w:rPr>
      </w:pPr>
      <w:r>
        <w:rPr>
          <w:b/>
          <w:sz w:val="32"/>
          <w:szCs w:val="32"/>
        </w:rPr>
        <w:tab/>
      </w:r>
    </w:p>
    <w:p w:rsidR="00E27A15" w:rsidRDefault="00DC533D" w:rsidP="003C281F">
      <w:pPr>
        <w:tabs>
          <w:tab w:val="left" w:pos="4815"/>
        </w:tabs>
        <w:rPr>
          <w:b/>
          <w:sz w:val="32"/>
          <w:szCs w:val="32"/>
        </w:rPr>
      </w:pPr>
      <w:r>
        <w:rPr>
          <w:b/>
          <w:noProof/>
          <w:sz w:val="32"/>
          <w:szCs w:val="32"/>
          <w:lang w:eastAsia="en-GB"/>
        </w:rPr>
        <w:pict>
          <v:shape id="Text Box 7" o:spid="_x0000_s1034" type="#_x0000_t202" style="position:absolute;margin-left:-20.4pt;margin-top:77.55pt;width:250.35pt;height:150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" fillcolor="white [3201]" strokecolor="#92cddc [1944]" strokeweight="3pt">
            <v:path arrowok="t"/>
            <v:textbox style="mso-next-textbox:#Text Box 7">
              <w:txbxContent>
                <w:p w:rsidR="00E602A8" w:rsidRDefault="00E602A8" w:rsidP="00D17793">
                  <w:pPr>
                    <w:spacing w:after="0" w:line="240" w:lineRule="auto"/>
                    <w:rPr>
                      <w:b/>
                      <w:sz w:val="32"/>
                      <w:szCs w:val="32"/>
                    </w:rPr>
                  </w:pPr>
                  <w:r>
                    <w:rPr>
                      <w:b/>
                      <w:sz w:val="32"/>
                      <w:szCs w:val="32"/>
                    </w:rPr>
                    <w:t>Maths</w:t>
                  </w:r>
                  <w:r w:rsidRPr="008C2439">
                    <w:rPr>
                      <w:b/>
                      <w:sz w:val="32"/>
                      <w:szCs w:val="32"/>
                    </w:rPr>
                    <w:t>:</w:t>
                  </w:r>
                </w:p>
                <w:p w:rsidR="00E602A8" w:rsidRPr="007935D1" w:rsidRDefault="00E602A8" w:rsidP="00D17793">
                  <w:pPr>
                    <w:spacing w:after="0"/>
                    <w:rPr>
                      <w:sz w:val="20"/>
                      <w:szCs w:val="18"/>
                    </w:rPr>
                  </w:pPr>
                  <w:r>
                    <w:rPr>
                      <w:sz w:val="20"/>
                      <w:szCs w:val="18"/>
                    </w:rPr>
                    <w:t>This term year 6</w:t>
                  </w:r>
                  <w:r w:rsidRPr="007935D1">
                    <w:rPr>
                      <w:sz w:val="20"/>
                      <w:szCs w:val="18"/>
                    </w:rPr>
                    <w:t xml:space="preserve"> will be </w:t>
                  </w:r>
                  <w:r>
                    <w:rPr>
                      <w:sz w:val="20"/>
                      <w:szCs w:val="18"/>
                    </w:rPr>
                    <w:t>focusing on:</w:t>
                  </w:r>
                </w:p>
                <w:p w:rsidR="00E602A8" w:rsidRPr="00936B79" w:rsidRDefault="00E602A8" w:rsidP="00D17793">
                  <w:pPr>
                    <w:numPr>
                      <w:ilvl w:val="0"/>
                      <w:numId w:val="1"/>
                    </w:numPr>
                    <w:spacing w:after="0" w:line="240" w:lineRule="auto"/>
                    <w:ind w:left="426"/>
                    <w:rPr>
                      <w:b/>
                      <w:sz w:val="20"/>
                    </w:rPr>
                  </w:pPr>
                  <w:r w:rsidRPr="00936B79">
                    <w:rPr>
                      <w:sz w:val="20"/>
                    </w:rPr>
                    <w:t>Number and place value</w:t>
                  </w:r>
                </w:p>
                <w:p w:rsidR="00E602A8" w:rsidRPr="00936B79" w:rsidRDefault="00E602A8" w:rsidP="00D17793">
                  <w:pPr>
                    <w:numPr>
                      <w:ilvl w:val="0"/>
                      <w:numId w:val="1"/>
                    </w:numPr>
                    <w:spacing w:after="0" w:line="240" w:lineRule="auto"/>
                    <w:ind w:left="426"/>
                    <w:rPr>
                      <w:b/>
                      <w:sz w:val="20"/>
                    </w:rPr>
                  </w:pPr>
                  <w:r w:rsidRPr="00936B79">
                    <w:rPr>
                      <w:sz w:val="20"/>
                    </w:rPr>
                    <w:t>Mental addition and subtraction</w:t>
                  </w:r>
                  <w:r w:rsidR="00CF3DC7">
                    <w:rPr>
                      <w:sz w:val="20"/>
                    </w:rPr>
                    <w:t xml:space="preserve">     </w:t>
                  </w:r>
                </w:p>
                <w:p w:rsidR="00E602A8" w:rsidRPr="00936B79" w:rsidRDefault="00E602A8" w:rsidP="00D17793">
                  <w:pPr>
                    <w:numPr>
                      <w:ilvl w:val="0"/>
                      <w:numId w:val="1"/>
                    </w:numPr>
                    <w:spacing w:after="0" w:line="240" w:lineRule="auto"/>
                    <w:ind w:left="426"/>
                    <w:rPr>
                      <w:b/>
                      <w:sz w:val="20"/>
                    </w:rPr>
                  </w:pPr>
                  <w:r w:rsidRPr="007800F5">
                    <w:rPr>
                      <w:sz w:val="20"/>
                    </w:rPr>
                    <w:t>Measurement</w:t>
                  </w:r>
                </w:p>
                <w:p w:rsidR="00E602A8" w:rsidRPr="00936B79" w:rsidRDefault="00E602A8" w:rsidP="00D17793">
                  <w:pPr>
                    <w:numPr>
                      <w:ilvl w:val="0"/>
                      <w:numId w:val="1"/>
                    </w:numPr>
                    <w:spacing w:after="0" w:line="240" w:lineRule="auto"/>
                    <w:ind w:left="426"/>
                    <w:rPr>
                      <w:b/>
                      <w:sz w:val="20"/>
                    </w:rPr>
                  </w:pPr>
                  <w:r w:rsidRPr="00936B79">
                    <w:rPr>
                      <w:sz w:val="20"/>
                    </w:rPr>
                    <w:t>Problem solving, reasoning and algebra</w:t>
                  </w:r>
                </w:p>
                <w:p w:rsidR="00E602A8" w:rsidRPr="00936B79" w:rsidRDefault="00E602A8" w:rsidP="00D17793">
                  <w:pPr>
                    <w:numPr>
                      <w:ilvl w:val="0"/>
                      <w:numId w:val="1"/>
                    </w:numPr>
                    <w:spacing w:after="0" w:line="240" w:lineRule="auto"/>
                    <w:ind w:left="426"/>
                    <w:rPr>
                      <w:b/>
                      <w:sz w:val="20"/>
                    </w:rPr>
                  </w:pPr>
                  <w:r w:rsidRPr="00936B79">
                    <w:rPr>
                      <w:sz w:val="20"/>
                    </w:rPr>
                    <w:t>Geometry: property of shapes</w:t>
                  </w:r>
                </w:p>
                <w:p w:rsidR="00E602A8" w:rsidRPr="007800F5" w:rsidRDefault="00E602A8" w:rsidP="00D17793">
                  <w:pPr>
                    <w:numPr>
                      <w:ilvl w:val="0"/>
                      <w:numId w:val="1"/>
                    </w:numPr>
                    <w:spacing w:after="0" w:line="240" w:lineRule="auto"/>
                    <w:ind w:left="426"/>
                    <w:rPr>
                      <w:sz w:val="20"/>
                    </w:rPr>
                  </w:pPr>
                  <w:r w:rsidRPr="007800F5">
                    <w:rPr>
                      <w:sz w:val="20"/>
                    </w:rPr>
                    <w:t>Geometry: position and direction</w:t>
                  </w:r>
                </w:p>
                <w:p w:rsidR="00E602A8" w:rsidRPr="00936B79" w:rsidRDefault="00E602A8" w:rsidP="00D17793">
                  <w:pPr>
                    <w:numPr>
                      <w:ilvl w:val="0"/>
                      <w:numId w:val="1"/>
                    </w:numPr>
                    <w:spacing w:after="0" w:line="240" w:lineRule="auto"/>
                    <w:ind w:left="426"/>
                    <w:rPr>
                      <w:b/>
                      <w:sz w:val="20"/>
                    </w:rPr>
                  </w:pPr>
                  <w:r w:rsidRPr="00936B79">
                    <w:rPr>
                      <w:sz w:val="20"/>
                    </w:rPr>
                    <w:t xml:space="preserve">Measurement </w:t>
                  </w:r>
                </w:p>
                <w:p w:rsidR="00E602A8" w:rsidRPr="00936B79" w:rsidRDefault="00E602A8" w:rsidP="00D17793">
                  <w:pPr>
                    <w:numPr>
                      <w:ilvl w:val="0"/>
                      <w:numId w:val="1"/>
                    </w:numPr>
                    <w:spacing w:after="0" w:line="240" w:lineRule="auto"/>
                    <w:ind w:left="426"/>
                    <w:rPr>
                      <w:b/>
                      <w:sz w:val="20"/>
                    </w:rPr>
                  </w:pPr>
                  <w:r>
                    <w:rPr>
                      <w:sz w:val="20"/>
                    </w:rPr>
                    <w:t>Position and Direction</w:t>
                  </w:r>
                </w:p>
                <w:p w:rsidR="00E602A8" w:rsidRPr="00AF2BD9" w:rsidRDefault="00E602A8" w:rsidP="00AF2BD9">
                  <w:pPr>
                    <w:pStyle w:val="NoSpacing"/>
                    <w:rPr>
                      <w:rFonts w:asciiTheme="majorHAnsi" w:hAnsiTheme="majorHAnsi"/>
                      <w:b/>
                      <w:color w:val="FF0000"/>
                      <w:sz w:val="15"/>
                      <w:szCs w:val="15"/>
                    </w:rPr>
                  </w:pPr>
                </w:p>
              </w:txbxContent>
            </v:textbox>
          </v:shape>
        </w:pict>
      </w:r>
      <w:r w:rsidR="00E27A15">
        <w:rPr>
          <w:b/>
          <w:sz w:val="32"/>
          <w:szCs w:val="32"/>
        </w:rPr>
        <w:t xml:space="preserve">                                                                  </w:t>
      </w:r>
      <w:r w:rsidR="0018657A">
        <w:rPr>
          <w:b/>
          <w:sz w:val="32"/>
          <w:szCs w:val="32"/>
        </w:rPr>
        <w:t xml:space="preserve">                            </w:t>
      </w:r>
      <w:r w:rsidR="00E27A15">
        <w:rPr>
          <w:b/>
          <w:sz w:val="32"/>
          <w:szCs w:val="32"/>
        </w:rPr>
        <w:t xml:space="preserve"> </w:t>
      </w:r>
      <w:r w:rsidR="0018657A" w:rsidRPr="0018657A">
        <w:rPr>
          <w:b/>
          <w:noProof/>
          <w:sz w:val="32"/>
          <w:szCs w:val="32"/>
          <w:lang w:eastAsia="en-GB"/>
        </w:rPr>
        <w:drawing>
          <wp:inline distT="0" distB="0" distL="0" distR="0">
            <wp:extent cx="1123950" cy="828675"/>
            <wp:effectExtent l="19050" t="0" r="0" b="0"/>
            <wp:docPr id="24" name="Picture 13" descr="Habitat and Adaptation (Learn) : Biology : Class 6 : Amrita Vidyalayam  eLearning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abitat and Adaptation (Learn) : Biology : Class 6 : Amrita Vidyalayam  eLearning Network"/>
                    <pic:cNvPicPr>
                      <a:picLocks noChangeAspect="1" noChangeArrowheads="1"/>
                    </pic:cNvPicPr>
                  </pic:nvPicPr>
                  <pic:blipFill>
                    <a:blip r:embed="rId7"/>
                    <a:srcRect l="51273" r="5818" b="52459"/>
                    <a:stretch>
                      <a:fillRect/>
                    </a:stretch>
                  </pic:blipFill>
                  <pic:spPr bwMode="auto">
                    <a:xfrm>
                      <a:off x="0" y="0"/>
                      <a:ext cx="1123950" cy="828675"/>
                    </a:xfrm>
                    <a:prstGeom prst="rect">
                      <a:avLst/>
                    </a:prstGeom>
                    <a:noFill/>
                    <a:ln w="9525">
                      <a:noFill/>
                      <a:miter lim="800000"/>
                      <a:headEnd/>
                      <a:tailEnd/>
                    </a:ln>
                  </pic:spPr>
                </pic:pic>
              </a:graphicData>
            </a:graphic>
          </wp:inline>
        </w:drawing>
      </w:r>
      <w:r>
        <w:rPr>
          <w:b/>
          <w:noProof/>
          <w:sz w:val="32"/>
          <w:szCs w:val="32"/>
          <w:lang w:eastAsia="en-GB"/>
        </w:rPr>
        <w:pict>
          <v:shape id="Text Box 11" o:spid="_x0000_s1029" type="#_x0000_t202" style="position:absolute;margin-left:438pt;margin-top:93.3pt;width:306.75pt;height:77.25pt;z-index:25167462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" fillcolor="white [3201]" strokecolor="yellow" strokeweight="3pt">
            <v:path arrowok="t"/>
            <v:textbox style="mso-next-textbox:#Text Box 11">
              <w:txbxContent>
                <w:p w:rsidR="00E602A8" w:rsidRDefault="00E602A8" w:rsidP="00FB70B0">
                  <w:pPr>
                    <w:spacing w:after="120" w:line="240" w:lineRule="auto"/>
                    <w:rPr>
                      <w:b/>
                      <w:sz w:val="32"/>
                      <w:szCs w:val="32"/>
                    </w:rPr>
                  </w:pPr>
                  <w:r>
                    <w:rPr>
                      <w:b/>
                      <w:sz w:val="32"/>
                      <w:szCs w:val="32"/>
                    </w:rPr>
                    <w:t>PH</w:t>
                  </w:r>
                  <w:r w:rsidR="00876ED9">
                    <w:rPr>
                      <w:b/>
                      <w:sz w:val="32"/>
                      <w:szCs w:val="32"/>
                    </w:rPr>
                    <w:t>S</w:t>
                  </w:r>
                  <w:r>
                    <w:rPr>
                      <w:b/>
                      <w:sz w:val="32"/>
                      <w:szCs w:val="32"/>
                    </w:rPr>
                    <w:t>E</w:t>
                  </w:r>
                  <w:r w:rsidRPr="00AD236A">
                    <w:rPr>
                      <w:b/>
                      <w:sz w:val="32"/>
                      <w:szCs w:val="32"/>
                    </w:rPr>
                    <w:t>:</w:t>
                  </w:r>
                  <w:r w:rsidR="00876ED9">
                    <w:rPr>
                      <w:b/>
                      <w:sz w:val="32"/>
                      <w:szCs w:val="32"/>
                    </w:rPr>
                    <w:t xml:space="preserve"> Digital wellbeing</w:t>
                  </w:r>
                </w:p>
                <w:p w:rsidR="00E602A8" w:rsidRPr="00183DEB" w:rsidRDefault="00E602A8" w:rsidP="006C391F">
                  <w:pPr>
                    <w:rPr>
                      <w:rFonts w:ascii="Comic Sans MS" w:hAnsi="Comic Sans MS"/>
                      <w:sz w:val="20"/>
                      <w:szCs w:val="20"/>
                    </w:rPr>
                  </w:pPr>
                  <w:r>
                    <w:rPr>
                      <w:rFonts w:cstheme="minorHAnsi"/>
                      <w:sz w:val="20"/>
                      <w:szCs w:val="20"/>
                    </w:rPr>
                    <w:t>In P</w:t>
                  </w:r>
                  <w:r w:rsidR="00876ED9">
                    <w:rPr>
                      <w:rFonts w:cstheme="minorHAnsi"/>
                      <w:sz w:val="20"/>
                      <w:szCs w:val="20"/>
                    </w:rPr>
                    <w:t>HS</w:t>
                  </w:r>
                  <w:r>
                    <w:rPr>
                      <w:rFonts w:cstheme="minorHAnsi"/>
                      <w:sz w:val="20"/>
                      <w:szCs w:val="20"/>
                    </w:rPr>
                    <w:t>E, the c</w:t>
                  </w:r>
                  <w:r w:rsidRPr="00936B79">
                    <w:rPr>
                      <w:rFonts w:cstheme="minorHAnsi"/>
                      <w:sz w:val="20"/>
                      <w:szCs w:val="20"/>
                    </w:rPr>
                    <w:t xml:space="preserve">hildren will learn </w:t>
                  </w:r>
                  <w:r w:rsidR="007E01D5">
                    <w:rPr>
                      <w:rFonts w:cstheme="minorHAnsi"/>
                      <w:sz w:val="20"/>
                      <w:szCs w:val="20"/>
                    </w:rPr>
                    <w:t xml:space="preserve">how to look after their wellbeing while being online. They will also learn about the potential risks online. </w:t>
                  </w:r>
                </w:p>
              </w:txbxContent>
            </v:textbox>
          </v:shape>
        </w:pict>
      </w:r>
      <w:r w:rsidRPr="00DC533D">
        <w:rPr>
          <w:b/>
          <w:noProof/>
          <w:sz w:val="36"/>
          <w:szCs w:val="32"/>
          <w:lang w:eastAsia="en-GB"/>
        </w:rPr>
        <w:pict>
          <v:shape id="Text Box 6" o:spid="_x0000_s1030" type="#_x0000_t202" style="position:absolute;margin-left:441.75pt;margin-top:184.05pt;width:303pt;height:96pt;z-index:251666432;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" fillcolor="white [3201]" strokecolor="#e5b8b7 [1301]" strokeweight="3pt">
            <v:path arrowok="t"/>
            <v:textbox style="mso-next-textbox:#Text Box 6">
              <w:txbxContent>
                <w:p w:rsidR="00E602A8" w:rsidRDefault="00E602A8" w:rsidP="00936B79">
                  <w:pPr>
                    <w:spacing w:after="0"/>
                    <w:rPr>
                      <w:b/>
                      <w:color w:val="0070C0"/>
                      <w:sz w:val="19"/>
                      <w:szCs w:val="19"/>
                    </w:rPr>
                  </w:pPr>
                  <w:r w:rsidRPr="00AF2BD9">
                    <w:rPr>
                      <w:b/>
                      <w:sz w:val="32"/>
                      <w:szCs w:val="19"/>
                    </w:rPr>
                    <w:t>PE:</w:t>
                  </w:r>
                  <w:r w:rsidR="00E27A15">
                    <w:rPr>
                      <w:b/>
                      <w:sz w:val="32"/>
                      <w:szCs w:val="19"/>
                    </w:rPr>
                    <w:t xml:space="preserve"> Gymnastics</w:t>
                  </w:r>
                  <w:r w:rsidR="00E27A15">
                    <w:rPr>
                      <w:b/>
                      <w:color w:val="0070C0"/>
                      <w:sz w:val="20"/>
                      <w:szCs w:val="20"/>
                    </w:rPr>
                    <w:t xml:space="preserve"> </w:t>
                  </w:r>
                </w:p>
                <w:p w:rsidR="00E602A8" w:rsidRPr="00936B79" w:rsidRDefault="00E602A8" w:rsidP="00936B79">
                  <w:pPr>
                    <w:spacing w:after="0"/>
                    <w:rPr>
                      <w:b/>
                      <w:sz w:val="19"/>
                      <w:szCs w:val="19"/>
                    </w:rPr>
                  </w:pPr>
                  <w:r>
                    <w:rPr>
                      <w:sz w:val="19"/>
                      <w:szCs w:val="19"/>
                    </w:rPr>
                    <w:t>Pupils will develop fundamental movement skills, become increasingly competent and confident with their own motor skills. They should be able to engage in a range of competitive and cooperative physical activities, in a range of increasingly challenging situations.</w:t>
                  </w:r>
                </w:p>
                <w:p w:rsidR="00E602A8" w:rsidRPr="00AC2135" w:rsidRDefault="00E602A8" w:rsidP="00AC2135">
                  <w:pPr>
                    <w:rPr>
                      <w:b/>
                      <w:color w:val="0070C0"/>
                      <w:sz w:val="19"/>
                      <w:szCs w:val="19"/>
                    </w:rPr>
                  </w:pPr>
                </w:p>
                <w:p w:rsidR="00E602A8" w:rsidRDefault="00E602A8" w:rsidP="00B43928"/>
              </w:txbxContent>
            </v:textbox>
            <w10:wrap anchorx="margin"/>
          </v:shape>
        </w:pict>
      </w:r>
    </w:p>
    <w:p w:rsidR="00E27A15" w:rsidRPr="00E27A15" w:rsidRDefault="00E27A15" w:rsidP="00E27A15">
      <w:pPr>
        <w:rPr>
          <w:sz w:val="32"/>
          <w:szCs w:val="32"/>
        </w:rPr>
      </w:pPr>
    </w:p>
    <w:p w:rsidR="00E27A15" w:rsidRPr="00E27A15" w:rsidRDefault="00CF3DC7" w:rsidP="00E27A15">
      <w:pPr>
        <w:rPr>
          <w:sz w:val="32"/>
          <w:szCs w:val="32"/>
        </w:rPr>
      </w:pPr>
      <w:r>
        <w:rPr>
          <w:sz w:val="32"/>
          <w:szCs w:val="32"/>
        </w:rPr>
        <w:t xml:space="preserve">                                                                </w:t>
      </w:r>
      <w:r w:rsidR="0018657A" w:rsidRPr="0018657A">
        <w:rPr>
          <w:noProof/>
          <w:sz w:val="32"/>
          <w:szCs w:val="32"/>
          <w:lang w:eastAsia="en-GB"/>
        </w:rPr>
        <w:drawing>
          <wp:inline distT="0" distB="0" distL="0" distR="0">
            <wp:extent cx="2155434" cy="665705"/>
            <wp:effectExtent l="19050" t="0" r="0" b="0"/>
            <wp:docPr id="31" name="Picture 10" descr="Leading Lights in the World of Maths | Focus Education : Focus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eading Lights in the World of Maths | Focus Education : Focus Education"/>
                    <pic:cNvPicPr>
                      <a:picLocks noChangeAspect="1" noChangeArrowheads="1"/>
                    </pic:cNvPicPr>
                  </pic:nvPicPr>
                  <pic:blipFill>
                    <a:blip r:embed="rId8" cstate="print"/>
                    <a:srcRect/>
                    <a:stretch>
                      <a:fillRect/>
                    </a:stretch>
                  </pic:blipFill>
                  <pic:spPr bwMode="auto">
                    <a:xfrm>
                      <a:off x="0" y="0"/>
                      <a:ext cx="2160922" cy="667400"/>
                    </a:xfrm>
                    <a:prstGeom prst="rect">
                      <a:avLst/>
                    </a:prstGeom>
                    <a:noFill/>
                    <a:ln w="9525">
                      <a:noFill/>
                      <a:miter lim="800000"/>
                      <a:headEnd/>
                      <a:tailEnd/>
                    </a:ln>
                  </pic:spPr>
                </pic:pic>
              </a:graphicData>
            </a:graphic>
          </wp:inline>
        </w:drawing>
      </w:r>
    </w:p>
    <w:p w:rsidR="00E27A15" w:rsidRPr="00E27A15" w:rsidRDefault="00CF3DC7" w:rsidP="00E27A15">
      <w:pPr>
        <w:rPr>
          <w:sz w:val="32"/>
          <w:szCs w:val="32"/>
        </w:rPr>
      </w:pPr>
      <w:r>
        <w:rPr>
          <w:sz w:val="32"/>
          <w:szCs w:val="32"/>
        </w:rPr>
        <w:t xml:space="preserve">                                                     </w:t>
      </w:r>
    </w:p>
    <w:p w:rsidR="00E27A15" w:rsidRPr="00E27A15" w:rsidRDefault="00DC533D" w:rsidP="00E27A15">
      <w:pPr>
        <w:rPr>
          <w:sz w:val="32"/>
          <w:szCs w:val="32"/>
        </w:rPr>
      </w:pPr>
      <w:r w:rsidRPr="00DC533D">
        <w:rPr>
          <w:b/>
          <w:noProof/>
          <w:sz w:val="32"/>
          <w:szCs w:val="32"/>
          <w:lang w:eastAsia="en-GB"/>
        </w:rPr>
        <w:pict>
          <v:shape id="Text Box 9" o:spid="_x0000_s1035" type="#_x0000_t202" style="position:absolute;margin-left:51.6pt;margin-top:28.1pt;width:243.15pt;height:60pt;z-index:251672576;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" fillcolor="white [3201]" strokecolor="#c00000" strokeweight="3pt">
            <v:path arrowok="t"/>
            <v:textbox style="mso-next-textbox:#Text Box 9">
              <w:txbxContent>
                <w:p w:rsidR="00E602A8" w:rsidRPr="00AF2BD9" w:rsidRDefault="00EC28E6" w:rsidP="00AC2135">
                  <w:pPr>
                    <w:spacing w:after="120" w:line="240" w:lineRule="auto"/>
                    <w:rPr>
                      <w:b/>
                      <w:sz w:val="32"/>
                      <w:szCs w:val="19"/>
                    </w:rPr>
                  </w:pPr>
                  <w:r>
                    <w:rPr>
                      <w:b/>
                      <w:sz w:val="32"/>
                      <w:szCs w:val="19"/>
                    </w:rPr>
                    <w:t>Art</w:t>
                  </w:r>
                  <w:r w:rsidR="00E602A8" w:rsidRPr="00AF2BD9">
                    <w:rPr>
                      <w:b/>
                      <w:sz w:val="32"/>
                      <w:szCs w:val="19"/>
                    </w:rPr>
                    <w:t xml:space="preserve">: </w:t>
                  </w:r>
                  <w:r>
                    <w:rPr>
                      <w:b/>
                      <w:sz w:val="32"/>
                      <w:szCs w:val="19"/>
                    </w:rPr>
                    <w:t xml:space="preserve">Plants and Flowers </w:t>
                  </w:r>
                </w:p>
                <w:p w:rsidR="00E602A8" w:rsidRPr="005535E5" w:rsidRDefault="00936E13" w:rsidP="00936B79">
                  <w:pPr>
                    <w:spacing w:after="0"/>
                    <w:rPr>
                      <w:b/>
                      <w:sz w:val="18"/>
                      <w:szCs w:val="18"/>
                    </w:rPr>
                  </w:pPr>
                  <w:r>
                    <w:rPr>
                      <w:sz w:val="18"/>
                      <w:szCs w:val="18"/>
                      <w:shd w:val="clear" w:color="auto" w:fill="FFFFFF"/>
                    </w:rPr>
                    <w:t xml:space="preserve">Children will be </w:t>
                  </w:r>
                  <w:r w:rsidR="00EC28E6">
                    <w:rPr>
                      <w:sz w:val="18"/>
                      <w:szCs w:val="18"/>
                      <w:shd w:val="clear" w:color="auto" w:fill="FFFFFF"/>
                    </w:rPr>
                    <w:t xml:space="preserve">using a range of materials and techniques </w:t>
                  </w:r>
                  <w:r w:rsidR="00876ED9">
                    <w:rPr>
                      <w:sz w:val="18"/>
                      <w:szCs w:val="18"/>
                      <w:shd w:val="clear" w:color="auto" w:fill="FFFFFF"/>
                    </w:rPr>
                    <w:t>to create their own art pieces.</w:t>
                  </w:r>
                </w:p>
              </w:txbxContent>
            </v:textbox>
            <w10:wrap anchorx="page"/>
          </v:shape>
        </w:pict>
      </w:r>
      <w:r w:rsidRPr="00DC533D">
        <w:rPr>
          <w:b/>
          <w:noProof/>
          <w:sz w:val="32"/>
          <w:szCs w:val="32"/>
          <w:lang w:eastAsia="en-GB"/>
        </w:rPr>
        <w:pict>
          <v:shape id="Text Box 8" o:spid="_x0000_s1031" type="#_x0000_t202" style="position:absolute;margin-left:441pt;margin-top:82.1pt;width:303pt;height:90pt;z-index:25167052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" fillcolor="white [3201]" strokecolor="#92d050" strokeweight="3pt">
            <v:path arrowok="t"/>
            <v:textbox style="mso-next-textbox:#Text Box 8">
              <w:txbxContent>
                <w:p w:rsidR="00E602A8" w:rsidRPr="001E5235" w:rsidRDefault="00E602A8" w:rsidP="002D6F76">
                  <w:pPr>
                    <w:spacing w:after="0"/>
                    <w:rPr>
                      <w:rFonts w:cstheme="minorHAnsi"/>
                      <w:b/>
                      <w:sz w:val="19"/>
                      <w:szCs w:val="19"/>
                    </w:rPr>
                  </w:pPr>
                  <w:r w:rsidRPr="00AC2135">
                    <w:rPr>
                      <w:rFonts w:cstheme="minorHAnsi"/>
                      <w:b/>
                      <w:sz w:val="32"/>
                      <w:szCs w:val="19"/>
                    </w:rPr>
                    <w:t>Geography</w:t>
                  </w:r>
                  <w:r w:rsidRPr="00AC2135">
                    <w:rPr>
                      <w:rFonts w:cstheme="minorHAnsi"/>
                      <w:b/>
                      <w:sz w:val="19"/>
                      <w:szCs w:val="19"/>
                    </w:rPr>
                    <w:t>:</w:t>
                  </w:r>
                  <w:r w:rsidR="00FD3E11">
                    <w:rPr>
                      <w:rFonts w:cstheme="minorHAnsi"/>
                      <w:b/>
                      <w:sz w:val="19"/>
                      <w:szCs w:val="19"/>
                    </w:rPr>
                    <w:t xml:space="preserve"> </w:t>
                  </w:r>
                  <w:r w:rsidR="00876ED9">
                    <w:rPr>
                      <w:rFonts w:cstheme="minorHAnsi"/>
                      <w:b/>
                      <w:sz w:val="28"/>
                      <w:szCs w:val="28"/>
                    </w:rPr>
                    <w:t>R</w:t>
                  </w:r>
                  <w:r w:rsidR="00876ED9" w:rsidRPr="00876ED9">
                    <w:rPr>
                      <w:rFonts w:cstheme="minorHAnsi"/>
                      <w:b/>
                      <w:sz w:val="28"/>
                      <w:szCs w:val="28"/>
                    </w:rPr>
                    <w:t xml:space="preserve">aging </w:t>
                  </w:r>
                  <w:r w:rsidR="00876ED9">
                    <w:rPr>
                      <w:rFonts w:cstheme="minorHAnsi"/>
                      <w:b/>
                      <w:sz w:val="28"/>
                      <w:szCs w:val="28"/>
                    </w:rPr>
                    <w:t>R</w:t>
                  </w:r>
                  <w:r w:rsidR="00876ED9" w:rsidRPr="00876ED9">
                    <w:rPr>
                      <w:rFonts w:cstheme="minorHAnsi"/>
                      <w:b/>
                      <w:sz w:val="28"/>
                      <w:szCs w:val="28"/>
                    </w:rPr>
                    <w:t>ivers</w:t>
                  </w:r>
                </w:p>
                <w:p w:rsidR="00E602A8" w:rsidRPr="001E5235" w:rsidRDefault="00E602A8" w:rsidP="006C391F">
                  <w:pPr>
                    <w:rPr>
                      <w:rFonts w:cstheme="minorHAnsi"/>
                      <w:sz w:val="18"/>
                      <w:szCs w:val="18"/>
                    </w:rPr>
                  </w:pPr>
                  <w:r w:rsidRPr="001E5235">
                    <w:rPr>
                      <w:sz w:val="18"/>
                      <w:szCs w:val="18"/>
                      <w:shd w:val="clear" w:color="auto" w:fill="FFFFFF"/>
                    </w:rPr>
                    <w:t>Children will learn about the water cycle, rivers and the effect they have on the landscape. They will look at how rain finds its way into rivers and how rivers develop from the source to entering the sea.</w:t>
                  </w:r>
                </w:p>
                <w:p w:rsidR="00E602A8" w:rsidRPr="00AC2135" w:rsidRDefault="00E602A8" w:rsidP="006C391F">
                  <w:pPr>
                    <w:rPr>
                      <w:rFonts w:cstheme="minorHAnsi"/>
                      <w:sz w:val="19"/>
                      <w:szCs w:val="19"/>
                    </w:rPr>
                  </w:pPr>
                </w:p>
              </w:txbxContent>
            </v:textbox>
            <w10:wrap anchorx="margin"/>
          </v:shape>
        </w:pict>
      </w:r>
      <w:r w:rsidR="0018657A">
        <w:rPr>
          <w:sz w:val="32"/>
          <w:szCs w:val="32"/>
        </w:rPr>
        <w:t xml:space="preserve">                                                            </w:t>
      </w:r>
      <w:r w:rsidR="0018657A" w:rsidRPr="0018657A">
        <w:rPr>
          <w:noProof/>
          <w:sz w:val="32"/>
          <w:szCs w:val="32"/>
          <w:lang w:eastAsia="en-GB"/>
        </w:rPr>
        <w:drawing>
          <wp:inline distT="0" distB="0" distL="0" distR="0">
            <wp:extent cx="1257417" cy="1009650"/>
            <wp:effectExtent l="19050" t="0" r="0" b="0"/>
            <wp:docPr id="32" name="Picture 1" descr="LILY FLOWER SVG lily svg lily flower Flower svg callalily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LY FLOWER SVG lily svg lily flower Flower svg callalily image 1"/>
                    <pic:cNvPicPr>
                      <a:picLocks noChangeAspect="1" noChangeArrowheads="1"/>
                    </pic:cNvPicPr>
                  </pic:nvPicPr>
                  <pic:blipFill>
                    <a:blip r:embed="rId9" cstate="print"/>
                    <a:srcRect b="19704"/>
                    <a:stretch>
                      <a:fillRect/>
                    </a:stretch>
                  </pic:blipFill>
                  <pic:spPr bwMode="auto">
                    <a:xfrm>
                      <a:off x="0" y="0"/>
                      <a:ext cx="1260044" cy="1011759"/>
                    </a:xfrm>
                    <a:prstGeom prst="rect">
                      <a:avLst/>
                    </a:prstGeom>
                    <a:noFill/>
                    <a:ln w="9525">
                      <a:noFill/>
                      <a:miter lim="800000"/>
                      <a:headEnd/>
                      <a:tailEnd/>
                    </a:ln>
                  </pic:spPr>
                </pic:pic>
              </a:graphicData>
            </a:graphic>
          </wp:inline>
        </w:drawing>
      </w:r>
    </w:p>
    <w:p w:rsidR="00CF3DC7" w:rsidRDefault="00DC533D" w:rsidP="00E27A15">
      <w:pPr>
        <w:rPr>
          <w:noProof/>
          <w:lang w:eastAsia="en-GB"/>
        </w:rPr>
      </w:pPr>
      <w:r w:rsidRPr="00DC533D">
        <w:rPr>
          <w:b/>
          <w:noProof/>
          <w:sz w:val="32"/>
          <w:szCs w:val="32"/>
          <w:lang w:eastAsia="en-GB"/>
        </w:rPr>
        <w:pict>
          <v:shape id="Text Box 3" o:spid="_x0000_s1033" type="#_x0000_t202" style="position:absolute;margin-left:51.6pt;margin-top:6.2pt;width:247.35pt;height:66.75pt;z-index:251677696;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" fillcolor="window" strokecolor="#ffc000" strokeweight="3pt">
            <v:path arrowok="t"/>
            <v:textbox style="mso-next-textbox:#Text Box 3">
              <w:txbxContent>
                <w:p w:rsidR="00936E13" w:rsidRDefault="00352984" w:rsidP="00EF19D6">
                  <w:pPr>
                    <w:rPr>
                      <w:color w:val="000000" w:themeColor="text1"/>
                    </w:rPr>
                  </w:pPr>
                  <w:r>
                    <w:rPr>
                      <w:b/>
                      <w:bCs/>
                      <w:color w:val="000000" w:themeColor="text1"/>
                      <w:sz w:val="32"/>
                      <w:szCs w:val="32"/>
                    </w:rPr>
                    <w:t>C</w:t>
                  </w:r>
                  <w:r w:rsidR="00876ED9">
                    <w:rPr>
                      <w:b/>
                      <w:bCs/>
                      <w:color w:val="000000" w:themeColor="text1"/>
                      <w:sz w:val="32"/>
                      <w:szCs w:val="32"/>
                    </w:rPr>
                    <w:t>omputing</w:t>
                  </w:r>
                  <w:r w:rsidR="00936E13">
                    <w:rPr>
                      <w:b/>
                      <w:bCs/>
                      <w:color w:val="000000" w:themeColor="text1"/>
                      <w:sz w:val="32"/>
                      <w:szCs w:val="32"/>
                    </w:rPr>
                    <w:t xml:space="preserve">: </w:t>
                  </w:r>
                  <w:r w:rsidR="00936E13" w:rsidRPr="00936E13">
                    <w:rPr>
                      <w:b/>
                      <w:bCs/>
                      <w:color w:val="000000" w:themeColor="text1"/>
                      <w:sz w:val="32"/>
                      <w:szCs w:val="32"/>
                    </w:rPr>
                    <w:t>E-safety</w:t>
                  </w:r>
                </w:p>
                <w:p w:rsidR="00936E13" w:rsidRPr="00936E13" w:rsidRDefault="00936E13" w:rsidP="00EF19D6">
                  <w:pPr>
                    <w:rPr>
                      <w:b/>
                      <w:bCs/>
                      <w:color w:val="000000" w:themeColor="text1"/>
                      <w:sz w:val="32"/>
                      <w:szCs w:val="32"/>
                    </w:rPr>
                  </w:pPr>
                  <w:r>
                    <w:rPr>
                      <w:color w:val="000000" w:themeColor="text1"/>
                    </w:rPr>
                    <w:t>Children will learn about how to stay safe online.</w:t>
                  </w:r>
                </w:p>
              </w:txbxContent>
            </v:textbox>
            <w10:wrap anchorx="page"/>
          </v:shape>
        </w:pict>
      </w:r>
      <w:r w:rsidR="00CF3DC7">
        <w:rPr>
          <w:noProof/>
          <w:lang w:eastAsia="en-GB"/>
        </w:rPr>
        <w:t xml:space="preserve">                                                                                                           </w:t>
      </w:r>
      <w:r w:rsidR="0018657A">
        <w:rPr>
          <w:noProof/>
          <w:lang w:eastAsia="en-GB"/>
        </w:rPr>
        <w:t xml:space="preserve">                            </w:t>
      </w:r>
      <w:r w:rsidR="00CF3DC7">
        <w:rPr>
          <w:noProof/>
          <w:lang w:eastAsia="en-GB"/>
        </w:rPr>
        <w:t xml:space="preserve">   </w:t>
      </w:r>
      <w:r w:rsidR="0018657A" w:rsidRPr="0018657A">
        <w:rPr>
          <w:noProof/>
          <w:lang w:eastAsia="en-GB"/>
        </w:rPr>
        <w:drawing>
          <wp:inline distT="0" distB="0" distL="0" distR="0">
            <wp:extent cx="1304925" cy="730758"/>
            <wp:effectExtent l="19050" t="0" r="9525" b="0"/>
            <wp:docPr id="35" name="Picture 7" descr="Humans have caused unprecedented changes to rivers • Earth.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umans have caused unprecedented changes to rivers • Earth.com"/>
                    <pic:cNvPicPr>
                      <a:picLocks noChangeAspect="1" noChangeArrowheads="1"/>
                    </pic:cNvPicPr>
                  </pic:nvPicPr>
                  <pic:blipFill>
                    <a:blip r:embed="rId10"/>
                    <a:srcRect/>
                    <a:stretch>
                      <a:fillRect/>
                    </a:stretch>
                  </pic:blipFill>
                  <pic:spPr bwMode="auto">
                    <a:xfrm>
                      <a:off x="0" y="0"/>
                      <a:ext cx="1304925" cy="730758"/>
                    </a:xfrm>
                    <a:prstGeom prst="rect">
                      <a:avLst/>
                    </a:prstGeom>
                    <a:noFill/>
                    <a:ln w="9525">
                      <a:noFill/>
                      <a:miter lim="800000"/>
                      <a:headEnd/>
                      <a:tailEnd/>
                    </a:ln>
                  </pic:spPr>
                </pic:pic>
              </a:graphicData>
            </a:graphic>
          </wp:inline>
        </w:drawing>
      </w:r>
    </w:p>
    <w:p w:rsidR="00CF3DC7" w:rsidRDefault="00CF3DC7" w:rsidP="00E27A15">
      <w:pPr>
        <w:rPr>
          <w:noProof/>
          <w:lang w:eastAsia="en-GB"/>
        </w:rPr>
      </w:pPr>
      <w:r>
        <w:rPr>
          <w:noProof/>
          <w:lang w:eastAsia="en-GB"/>
        </w:rPr>
        <w:lastRenderedPageBreak/>
        <w:t xml:space="preserve">                                                                         </w:t>
      </w:r>
      <w:r w:rsidR="0018657A">
        <w:rPr>
          <w:noProof/>
          <w:lang w:eastAsia="en-GB"/>
        </w:rPr>
        <w:t xml:space="preserve">                      </w:t>
      </w:r>
      <w:r>
        <w:rPr>
          <w:noProof/>
          <w:lang w:eastAsia="en-GB"/>
        </w:rPr>
        <w:t xml:space="preserve">   </w:t>
      </w:r>
    </w:p>
    <w:p w:rsidR="00CF3DC7" w:rsidRDefault="00CF3DC7" w:rsidP="00E27A15">
      <w:pPr>
        <w:rPr>
          <w:noProof/>
          <w:lang w:eastAsia="en-GB"/>
        </w:rPr>
      </w:pPr>
      <w:r>
        <w:rPr>
          <w:noProof/>
          <w:lang w:eastAsia="en-GB"/>
        </w:rPr>
        <w:t xml:space="preserve">         </w:t>
      </w:r>
      <w:r w:rsidR="0018657A">
        <w:rPr>
          <w:noProof/>
          <w:lang w:eastAsia="en-GB"/>
        </w:rPr>
        <w:t xml:space="preserve">                      </w:t>
      </w:r>
      <w:r>
        <w:rPr>
          <w:noProof/>
          <w:lang w:eastAsia="en-GB"/>
        </w:rPr>
        <w:t xml:space="preserve">                                                         </w:t>
      </w:r>
    </w:p>
    <w:p w:rsidR="00E27A15" w:rsidRPr="00CF3DC7" w:rsidRDefault="00CF3DC7" w:rsidP="00E27A15">
      <w:pPr>
        <w:rPr>
          <w:noProof/>
          <w:lang w:eastAsia="en-GB"/>
        </w:rPr>
      </w:pPr>
      <w:r>
        <w:rPr>
          <w:noProof/>
          <w:lang w:eastAsia="en-GB"/>
        </w:rPr>
        <w:t xml:space="preserve">                                                                                                                      </w:t>
      </w:r>
    </w:p>
    <w:p w:rsidR="00E27A15" w:rsidRPr="00E27A15" w:rsidRDefault="00E27A15" w:rsidP="00E27A15">
      <w:pPr>
        <w:rPr>
          <w:sz w:val="32"/>
          <w:szCs w:val="32"/>
        </w:rPr>
      </w:pPr>
    </w:p>
    <w:p w:rsidR="00E27A15" w:rsidRDefault="00E27A15" w:rsidP="00E27A15">
      <w:pPr>
        <w:tabs>
          <w:tab w:val="left" w:pos="5010"/>
        </w:tabs>
        <w:rPr>
          <w:sz w:val="32"/>
          <w:szCs w:val="32"/>
        </w:rPr>
      </w:pPr>
      <w:r>
        <w:rPr>
          <w:sz w:val="32"/>
          <w:szCs w:val="32"/>
        </w:rPr>
        <w:t xml:space="preserve">                                                                    </w:t>
      </w:r>
    </w:p>
    <w:p w:rsidR="004B4D3A" w:rsidRPr="00E27A15" w:rsidRDefault="00E27A15" w:rsidP="00E27A15">
      <w:pPr>
        <w:tabs>
          <w:tab w:val="left" w:pos="5010"/>
        </w:tabs>
        <w:rPr>
          <w:sz w:val="32"/>
          <w:szCs w:val="32"/>
        </w:rPr>
      </w:pPr>
      <w:r>
        <w:rPr>
          <w:sz w:val="32"/>
          <w:szCs w:val="32"/>
        </w:rPr>
        <w:t xml:space="preserve">                               </w:t>
      </w:r>
      <w:r w:rsidR="00CF3DC7">
        <w:rPr>
          <w:sz w:val="32"/>
          <w:szCs w:val="32"/>
        </w:rPr>
        <w:t xml:space="preserve">         </w:t>
      </w:r>
      <w:r>
        <w:rPr>
          <w:sz w:val="32"/>
          <w:szCs w:val="32"/>
        </w:rPr>
        <w:t xml:space="preserve">     </w:t>
      </w:r>
    </w:p>
    <w:sectPr w:rsidR="004B4D3A" w:rsidRPr="00E27A15" w:rsidSect="00851A82">
      <w:headerReference w:type="default" r:id="rId11"/>
      <w:pgSz w:w="16838" w:h="11906" w:orient="landscape"/>
      <w:pgMar w:top="993"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F28" w:rsidRDefault="00B33F28" w:rsidP="00851A82">
      <w:pPr>
        <w:spacing w:after="0" w:line="240" w:lineRule="auto"/>
      </w:pPr>
      <w:r>
        <w:separator/>
      </w:r>
    </w:p>
  </w:endnote>
  <w:endnote w:type="continuationSeparator" w:id="1">
    <w:p w:rsidR="00B33F28" w:rsidRDefault="00B33F28" w:rsidP="00851A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F28" w:rsidRDefault="00B33F28" w:rsidP="00851A82">
      <w:pPr>
        <w:spacing w:after="0" w:line="240" w:lineRule="auto"/>
      </w:pPr>
      <w:r>
        <w:separator/>
      </w:r>
    </w:p>
  </w:footnote>
  <w:footnote w:type="continuationSeparator" w:id="1">
    <w:p w:rsidR="00B33F28" w:rsidRDefault="00B33F28" w:rsidP="00851A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2A8" w:rsidRDefault="00E602A8" w:rsidP="00AC2135">
    <w:pPr>
      <w:pStyle w:val="Header"/>
      <w:jc w:val="right"/>
    </w:pPr>
    <w:r>
      <w:t xml:space="preserve">Teacher: Ms Nabila </w:t>
    </w:r>
  </w:p>
  <w:p w:rsidR="00E602A8" w:rsidRDefault="00E602A8" w:rsidP="00D106EF">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F0C20"/>
    <w:multiLevelType w:val="hybridMultilevel"/>
    <w:tmpl w:val="CDBE9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795515"/>
    <w:multiLevelType w:val="hybridMultilevel"/>
    <w:tmpl w:val="BDB093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767974"/>
    <w:multiLevelType w:val="hybridMultilevel"/>
    <w:tmpl w:val="D286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107679F"/>
    <w:multiLevelType w:val="hybridMultilevel"/>
    <w:tmpl w:val="2D020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4361191"/>
    <w:multiLevelType w:val="hybridMultilevel"/>
    <w:tmpl w:val="53126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D4CA3"/>
    <w:rsid w:val="0003590E"/>
    <w:rsid w:val="00055DF9"/>
    <w:rsid w:val="0005703F"/>
    <w:rsid w:val="000B7465"/>
    <w:rsid w:val="000C1C31"/>
    <w:rsid w:val="000D1E6A"/>
    <w:rsid w:val="000D626A"/>
    <w:rsid w:val="000E3CEC"/>
    <w:rsid w:val="000E63B3"/>
    <w:rsid w:val="001077BB"/>
    <w:rsid w:val="001103B5"/>
    <w:rsid w:val="00121AE2"/>
    <w:rsid w:val="001267C7"/>
    <w:rsid w:val="001269F8"/>
    <w:rsid w:val="00171DB4"/>
    <w:rsid w:val="00183DEB"/>
    <w:rsid w:val="0018657A"/>
    <w:rsid w:val="001C3B6C"/>
    <w:rsid w:val="001C68DF"/>
    <w:rsid w:val="001E5235"/>
    <w:rsid w:val="00211055"/>
    <w:rsid w:val="002349E9"/>
    <w:rsid w:val="002D6F76"/>
    <w:rsid w:val="003207C1"/>
    <w:rsid w:val="00352984"/>
    <w:rsid w:val="003A67B7"/>
    <w:rsid w:val="003B68C1"/>
    <w:rsid w:val="003C281F"/>
    <w:rsid w:val="003D4B4E"/>
    <w:rsid w:val="00431667"/>
    <w:rsid w:val="00441DAB"/>
    <w:rsid w:val="00441E4F"/>
    <w:rsid w:val="0044446F"/>
    <w:rsid w:val="00467B23"/>
    <w:rsid w:val="004B4D3A"/>
    <w:rsid w:val="0050603E"/>
    <w:rsid w:val="00523962"/>
    <w:rsid w:val="00530690"/>
    <w:rsid w:val="005535E5"/>
    <w:rsid w:val="00572CF8"/>
    <w:rsid w:val="005A4FA2"/>
    <w:rsid w:val="005F101B"/>
    <w:rsid w:val="0065142D"/>
    <w:rsid w:val="00692706"/>
    <w:rsid w:val="00694DD5"/>
    <w:rsid w:val="006C391F"/>
    <w:rsid w:val="006C43AC"/>
    <w:rsid w:val="006E2D8F"/>
    <w:rsid w:val="006E537D"/>
    <w:rsid w:val="006F4C7E"/>
    <w:rsid w:val="007800F5"/>
    <w:rsid w:val="007935D1"/>
    <w:rsid w:val="007938A1"/>
    <w:rsid w:val="007E01D5"/>
    <w:rsid w:val="007E0DA1"/>
    <w:rsid w:val="00804C93"/>
    <w:rsid w:val="008226D2"/>
    <w:rsid w:val="00823285"/>
    <w:rsid w:val="0083165D"/>
    <w:rsid w:val="0084718A"/>
    <w:rsid w:val="00851A82"/>
    <w:rsid w:val="00876ED9"/>
    <w:rsid w:val="008B42DC"/>
    <w:rsid w:val="008C2439"/>
    <w:rsid w:val="008D02E0"/>
    <w:rsid w:val="00915CEE"/>
    <w:rsid w:val="00936B79"/>
    <w:rsid w:val="00936E13"/>
    <w:rsid w:val="00960D18"/>
    <w:rsid w:val="00982554"/>
    <w:rsid w:val="009830C4"/>
    <w:rsid w:val="009939C0"/>
    <w:rsid w:val="009A6C50"/>
    <w:rsid w:val="009C6E77"/>
    <w:rsid w:val="009D7699"/>
    <w:rsid w:val="009E73B6"/>
    <w:rsid w:val="009F2825"/>
    <w:rsid w:val="00A06ED7"/>
    <w:rsid w:val="00A13473"/>
    <w:rsid w:val="00A23D88"/>
    <w:rsid w:val="00A477C4"/>
    <w:rsid w:val="00A853DA"/>
    <w:rsid w:val="00A95C6C"/>
    <w:rsid w:val="00AB6586"/>
    <w:rsid w:val="00AC2135"/>
    <w:rsid w:val="00AD236A"/>
    <w:rsid w:val="00AE7838"/>
    <w:rsid w:val="00AF2BD9"/>
    <w:rsid w:val="00B00B36"/>
    <w:rsid w:val="00B33F28"/>
    <w:rsid w:val="00B43928"/>
    <w:rsid w:val="00B62AE9"/>
    <w:rsid w:val="00B95DA8"/>
    <w:rsid w:val="00BB0D27"/>
    <w:rsid w:val="00BC64CB"/>
    <w:rsid w:val="00C44767"/>
    <w:rsid w:val="00C57B8D"/>
    <w:rsid w:val="00C666E8"/>
    <w:rsid w:val="00C93E37"/>
    <w:rsid w:val="00C97B39"/>
    <w:rsid w:val="00CA7EFF"/>
    <w:rsid w:val="00CC6A40"/>
    <w:rsid w:val="00CC7CB5"/>
    <w:rsid w:val="00CF103C"/>
    <w:rsid w:val="00CF1769"/>
    <w:rsid w:val="00CF3DC7"/>
    <w:rsid w:val="00D106EF"/>
    <w:rsid w:val="00D17793"/>
    <w:rsid w:val="00D71E07"/>
    <w:rsid w:val="00D9303B"/>
    <w:rsid w:val="00DC533D"/>
    <w:rsid w:val="00E27A15"/>
    <w:rsid w:val="00E322FF"/>
    <w:rsid w:val="00E530C3"/>
    <w:rsid w:val="00E602A8"/>
    <w:rsid w:val="00E76F6E"/>
    <w:rsid w:val="00E85FF3"/>
    <w:rsid w:val="00EB63D8"/>
    <w:rsid w:val="00EB79E2"/>
    <w:rsid w:val="00EC28E6"/>
    <w:rsid w:val="00EE1259"/>
    <w:rsid w:val="00EF19D6"/>
    <w:rsid w:val="00F21685"/>
    <w:rsid w:val="00F553BC"/>
    <w:rsid w:val="00F72D01"/>
    <w:rsid w:val="00F804AC"/>
    <w:rsid w:val="00F97D6C"/>
    <w:rsid w:val="00FB1337"/>
    <w:rsid w:val="00FB70B0"/>
    <w:rsid w:val="00FD28AA"/>
    <w:rsid w:val="00FD3E11"/>
    <w:rsid w:val="00FD4CA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C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4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CA3"/>
    <w:rPr>
      <w:rFonts w:ascii="Tahoma" w:hAnsi="Tahoma" w:cs="Tahoma"/>
      <w:sz w:val="16"/>
      <w:szCs w:val="16"/>
    </w:rPr>
  </w:style>
  <w:style w:type="paragraph" w:styleId="Header">
    <w:name w:val="header"/>
    <w:basedOn w:val="Normal"/>
    <w:link w:val="HeaderChar"/>
    <w:uiPriority w:val="99"/>
    <w:unhideWhenUsed/>
    <w:rsid w:val="00851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A82"/>
  </w:style>
  <w:style w:type="paragraph" w:styleId="Footer">
    <w:name w:val="footer"/>
    <w:basedOn w:val="Normal"/>
    <w:link w:val="FooterChar"/>
    <w:uiPriority w:val="99"/>
    <w:unhideWhenUsed/>
    <w:rsid w:val="00851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A82"/>
  </w:style>
  <w:style w:type="character" w:customStyle="1" w:styleId="apple-converted-space">
    <w:name w:val="apple-converted-space"/>
    <w:basedOn w:val="DefaultParagraphFont"/>
    <w:rsid w:val="00C57B8D"/>
  </w:style>
  <w:style w:type="character" w:styleId="Emphasis">
    <w:name w:val="Emphasis"/>
    <w:basedOn w:val="DefaultParagraphFont"/>
    <w:uiPriority w:val="20"/>
    <w:qFormat/>
    <w:rsid w:val="00C57B8D"/>
    <w:rPr>
      <w:i/>
      <w:iCs/>
    </w:rPr>
  </w:style>
  <w:style w:type="paragraph" w:styleId="ListParagraph">
    <w:name w:val="List Paragraph"/>
    <w:basedOn w:val="Normal"/>
    <w:uiPriority w:val="34"/>
    <w:qFormat/>
    <w:rsid w:val="00C57B8D"/>
    <w:pPr>
      <w:ind w:left="720"/>
      <w:contextualSpacing/>
    </w:pPr>
  </w:style>
  <w:style w:type="paragraph" w:styleId="NoSpacing">
    <w:name w:val="No Spacing"/>
    <w:uiPriority w:val="1"/>
    <w:qFormat/>
    <w:rsid w:val="0044446F"/>
    <w:pPr>
      <w:spacing w:after="0" w:line="240" w:lineRule="auto"/>
    </w:pPr>
  </w:style>
  <w:style w:type="paragraph" w:styleId="NormalWeb">
    <w:name w:val="Normal (Web)"/>
    <w:basedOn w:val="Normal"/>
    <w:uiPriority w:val="99"/>
    <w:unhideWhenUsed/>
    <w:rsid w:val="00AF2BD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580994463">
      <w:bodyDiv w:val="1"/>
      <w:marLeft w:val="0"/>
      <w:marRight w:val="0"/>
      <w:marTop w:val="0"/>
      <w:marBottom w:val="0"/>
      <w:divBdr>
        <w:top w:val="none" w:sz="0" w:space="0" w:color="auto"/>
        <w:left w:val="none" w:sz="0" w:space="0" w:color="auto"/>
        <w:bottom w:val="none" w:sz="0" w:space="0" w:color="auto"/>
        <w:right w:val="none" w:sz="0" w:space="0" w:color="auto"/>
      </w:divBdr>
    </w:div>
    <w:div w:id="804472507">
      <w:bodyDiv w:val="1"/>
      <w:marLeft w:val="0"/>
      <w:marRight w:val="0"/>
      <w:marTop w:val="0"/>
      <w:marBottom w:val="0"/>
      <w:divBdr>
        <w:top w:val="none" w:sz="0" w:space="0" w:color="auto"/>
        <w:left w:val="none" w:sz="0" w:space="0" w:color="auto"/>
        <w:bottom w:val="none" w:sz="0" w:space="0" w:color="auto"/>
        <w:right w:val="none" w:sz="0" w:space="0" w:color="auto"/>
      </w:divBdr>
    </w:div>
    <w:div w:id="1140654673">
      <w:bodyDiv w:val="1"/>
      <w:marLeft w:val="0"/>
      <w:marRight w:val="0"/>
      <w:marTop w:val="0"/>
      <w:marBottom w:val="0"/>
      <w:divBdr>
        <w:top w:val="none" w:sz="0" w:space="0" w:color="auto"/>
        <w:left w:val="none" w:sz="0" w:space="0" w:color="auto"/>
        <w:bottom w:val="none" w:sz="0" w:space="0" w:color="auto"/>
        <w:right w:val="none" w:sz="0" w:space="0" w:color="auto"/>
      </w:divBdr>
    </w:div>
    <w:div w:id="1213737707">
      <w:bodyDiv w:val="1"/>
      <w:marLeft w:val="0"/>
      <w:marRight w:val="0"/>
      <w:marTop w:val="0"/>
      <w:marBottom w:val="0"/>
      <w:divBdr>
        <w:top w:val="none" w:sz="0" w:space="0" w:color="auto"/>
        <w:left w:val="none" w:sz="0" w:space="0" w:color="auto"/>
        <w:bottom w:val="none" w:sz="0" w:space="0" w:color="auto"/>
        <w:right w:val="none" w:sz="0" w:space="0" w:color="auto"/>
      </w:divBdr>
      <w:divsChild>
        <w:div w:id="2012491638">
          <w:marLeft w:val="0"/>
          <w:marRight w:val="150"/>
          <w:marTop w:val="0"/>
          <w:marBottom w:val="150"/>
          <w:divBdr>
            <w:top w:val="none" w:sz="0" w:space="0" w:color="auto"/>
            <w:left w:val="none" w:sz="0" w:space="0" w:color="auto"/>
            <w:bottom w:val="none" w:sz="0" w:space="0" w:color="auto"/>
            <w:right w:val="none" w:sz="0" w:space="0" w:color="auto"/>
          </w:divBdr>
        </w:div>
        <w:div w:id="334498882">
          <w:marLeft w:val="0"/>
          <w:marRight w:val="0"/>
          <w:marTop w:val="0"/>
          <w:marBottom w:val="0"/>
          <w:divBdr>
            <w:top w:val="none" w:sz="0" w:space="0" w:color="auto"/>
            <w:left w:val="none" w:sz="0" w:space="0" w:color="auto"/>
            <w:bottom w:val="none" w:sz="0" w:space="0" w:color="auto"/>
            <w:right w:val="none" w:sz="0" w:space="0" w:color="auto"/>
          </w:divBdr>
          <w:divsChild>
            <w:div w:id="177131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7605">
      <w:bodyDiv w:val="1"/>
      <w:marLeft w:val="0"/>
      <w:marRight w:val="0"/>
      <w:marTop w:val="0"/>
      <w:marBottom w:val="0"/>
      <w:divBdr>
        <w:top w:val="none" w:sz="0" w:space="0" w:color="auto"/>
        <w:left w:val="none" w:sz="0" w:space="0" w:color="auto"/>
        <w:bottom w:val="none" w:sz="0" w:space="0" w:color="auto"/>
        <w:right w:val="none" w:sz="0" w:space="0" w:color="auto"/>
      </w:divBdr>
    </w:div>
    <w:div w:id="1878349151">
      <w:bodyDiv w:val="1"/>
      <w:marLeft w:val="0"/>
      <w:marRight w:val="0"/>
      <w:marTop w:val="0"/>
      <w:marBottom w:val="0"/>
      <w:divBdr>
        <w:top w:val="none" w:sz="0" w:space="0" w:color="auto"/>
        <w:left w:val="none" w:sz="0" w:space="0" w:color="auto"/>
        <w:bottom w:val="none" w:sz="0" w:space="0" w:color="auto"/>
        <w:right w:val="none" w:sz="0" w:space="0" w:color="auto"/>
      </w:divBdr>
      <w:divsChild>
        <w:div w:id="436875241">
          <w:marLeft w:val="0"/>
          <w:marRight w:val="150"/>
          <w:marTop w:val="0"/>
          <w:marBottom w:val="150"/>
          <w:divBdr>
            <w:top w:val="none" w:sz="0" w:space="0" w:color="auto"/>
            <w:left w:val="none" w:sz="0" w:space="0" w:color="auto"/>
            <w:bottom w:val="none" w:sz="0" w:space="0" w:color="auto"/>
            <w:right w:val="none" w:sz="0" w:space="0" w:color="auto"/>
          </w:divBdr>
        </w:div>
        <w:div w:id="1887377709">
          <w:marLeft w:val="0"/>
          <w:marRight w:val="0"/>
          <w:marTop w:val="0"/>
          <w:marBottom w:val="0"/>
          <w:divBdr>
            <w:top w:val="none" w:sz="0" w:space="0" w:color="auto"/>
            <w:left w:val="none" w:sz="0" w:space="0" w:color="auto"/>
            <w:bottom w:val="none" w:sz="0" w:space="0" w:color="auto"/>
            <w:right w:val="none" w:sz="0" w:space="0" w:color="auto"/>
          </w:divBdr>
          <w:divsChild>
            <w:div w:id="57659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83385">
      <w:bodyDiv w:val="1"/>
      <w:marLeft w:val="0"/>
      <w:marRight w:val="0"/>
      <w:marTop w:val="0"/>
      <w:marBottom w:val="0"/>
      <w:divBdr>
        <w:top w:val="none" w:sz="0" w:space="0" w:color="auto"/>
        <w:left w:val="none" w:sz="0" w:space="0" w:color="auto"/>
        <w:bottom w:val="none" w:sz="0" w:space="0" w:color="auto"/>
        <w:right w:val="none" w:sz="0" w:space="0" w:color="auto"/>
      </w:divBdr>
      <w:divsChild>
        <w:div w:id="647978605">
          <w:marLeft w:val="0"/>
          <w:marRight w:val="150"/>
          <w:marTop w:val="0"/>
          <w:marBottom w:val="150"/>
          <w:divBdr>
            <w:top w:val="none" w:sz="0" w:space="0" w:color="auto"/>
            <w:left w:val="none" w:sz="0" w:space="0" w:color="auto"/>
            <w:bottom w:val="none" w:sz="0" w:space="0" w:color="auto"/>
            <w:right w:val="none" w:sz="0" w:space="0" w:color="auto"/>
          </w:divBdr>
        </w:div>
        <w:div w:id="1854226369">
          <w:marLeft w:val="0"/>
          <w:marRight w:val="0"/>
          <w:marTop w:val="0"/>
          <w:marBottom w:val="0"/>
          <w:divBdr>
            <w:top w:val="none" w:sz="0" w:space="0" w:color="auto"/>
            <w:left w:val="none" w:sz="0" w:space="0" w:color="auto"/>
            <w:bottom w:val="none" w:sz="0" w:space="0" w:color="auto"/>
            <w:right w:val="none" w:sz="0" w:space="0" w:color="auto"/>
          </w:divBdr>
          <w:divsChild>
            <w:div w:id="40607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38100">
          <a:solidFill>
            <a:srgbClr val="C00000"/>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Noor Ul Islam Trust</Company>
  <LinksUpToDate>false</LinksUpToDate>
  <CharactersWithSpaces>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Shah Abdullah</cp:lastModifiedBy>
  <cp:revision>2</cp:revision>
  <cp:lastPrinted>2021-09-06T09:38:00Z</cp:lastPrinted>
  <dcterms:created xsi:type="dcterms:W3CDTF">2025-09-22T10:22:00Z</dcterms:created>
  <dcterms:modified xsi:type="dcterms:W3CDTF">2025-09-22T10:22:00Z</dcterms:modified>
</cp:coreProperties>
</file>