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941" w:rsidRDefault="00934D00" w:rsidP="001103B5">
      <w:pPr>
        <w:tabs>
          <w:tab w:val="left" w:pos="4178"/>
        </w:tabs>
        <w:jc w:val="center"/>
        <w:rPr>
          <w:b/>
          <w:sz w:val="32"/>
          <w:szCs w:val="32"/>
        </w:rPr>
      </w:pPr>
      <w:r>
        <w:rPr>
          <w:b/>
          <w:noProof/>
          <w:sz w:val="32"/>
          <w:szCs w:val="32"/>
          <w:lang w:eastAsia="en-GB"/>
        </w:rPr>
        <w:pict>
          <v:shapetype id="_x0000_t202" coordsize="21600,21600" o:spt="202" path="m,l,21600r21600,l21600,xe">
            <v:stroke joinstyle="miter"/>
            <v:path gradientshapeok="t" o:connecttype="rect"/>
          </v:shapetype>
          <v:shape id="Text Box 5" o:spid="_x0000_s1026" type="#_x0000_t202" style="position:absolute;left:0;text-align:left;margin-left:442.5pt;margin-top:29.25pt;width:306pt;height:137.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" fillcolor="white [3201]" strokecolor="#7030a0" strokeweight="3pt">
            <v:path arrowok="t"/>
            <v:textbox>
              <w:txbxContent>
                <w:p w:rsidR="0003590E" w:rsidRDefault="007800F5" w:rsidP="00A71FA9">
                  <w:pPr>
                    <w:pStyle w:val="NoSpacing"/>
                    <w:spacing w:after="120"/>
                    <w:rPr>
                      <w:sz w:val="18"/>
                      <w:szCs w:val="18"/>
                      <w:shd w:val="clear" w:color="auto" w:fill="FFFFFF"/>
                    </w:rPr>
                  </w:pPr>
                  <w:r>
                    <w:rPr>
                      <w:b/>
                      <w:sz w:val="32"/>
                      <w:szCs w:val="19"/>
                    </w:rPr>
                    <w:t>Science:</w:t>
                  </w:r>
                </w:p>
                <w:p w:rsidR="00344C76" w:rsidRPr="00EF19D6" w:rsidRDefault="00344C76" w:rsidP="00344C76">
                  <w:pPr>
                    <w:pStyle w:val="NoSpacing"/>
                    <w:spacing w:after="120"/>
                    <w:rPr>
                      <w:b/>
                      <w:sz w:val="24"/>
                      <w:szCs w:val="24"/>
                      <w:shd w:val="clear" w:color="auto" w:fill="FFFFFF"/>
                    </w:rPr>
                  </w:pPr>
                  <w:r w:rsidRPr="00EF19D6">
                    <w:rPr>
                      <w:b/>
                      <w:sz w:val="24"/>
                      <w:szCs w:val="24"/>
                      <w:shd w:val="clear" w:color="auto" w:fill="FFFFFF"/>
                    </w:rPr>
                    <w:t>Light:</w:t>
                  </w:r>
                </w:p>
                <w:p w:rsidR="00344C76" w:rsidRPr="00EF19D6" w:rsidRDefault="00344C76" w:rsidP="00344C76">
                  <w:pPr>
                    <w:pStyle w:val="NoSpacing"/>
                    <w:spacing w:after="120"/>
                    <w:rPr>
                      <w:b/>
                      <w:sz w:val="18"/>
                      <w:szCs w:val="18"/>
                    </w:rPr>
                  </w:pPr>
                  <w:r w:rsidRPr="00EF19D6">
                    <w:rPr>
                      <w:sz w:val="18"/>
                      <w:szCs w:val="18"/>
                      <w:shd w:val="clear" w:color="auto" w:fill="FFFFFF"/>
                    </w:rPr>
                    <w:t>Recognise that light appears to travel in straight lines.  Use the idea that light travels in straight lines to explain that objects are seen because they give out or reflect light into the eye.  Plan different types of scientific enquiries to answer questions, including recognising and controlling variables where necessary.</w:t>
                  </w:r>
                </w:p>
                <w:p w:rsidR="00344C76" w:rsidRDefault="00344C76" w:rsidP="00344C76"/>
                <w:p w:rsidR="00A06ED7" w:rsidRPr="00A06ED7" w:rsidRDefault="00A06ED7" w:rsidP="00B43928">
                  <w:pPr>
                    <w:rPr>
                      <w:b/>
                      <w:sz w:val="32"/>
                      <w:szCs w:val="32"/>
                    </w:rPr>
                  </w:pPr>
                </w:p>
                <w:p w:rsidR="00FD5B6B" w:rsidRDefault="00FD5B6B"/>
              </w:txbxContent>
            </v:textbox>
          </v:shape>
        </w:pict>
      </w:r>
      <w:r w:rsidRPr="00934D00">
        <w:rPr>
          <w:noProof/>
          <w:lang w:eastAsia="en-GB"/>
        </w:rPr>
        <w:pict>
          <v:shape id="Text Box 1" o:spid="_x0000_s1027" type="#_x0000_t202" style="position:absolute;left:0;text-align:left;margin-left:-64.85pt;margin-top:-51.4pt;width:153.5pt;height:87.8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" fillcolor="white [3201]" stroked="f" strokeweight=".5pt">
            <v:textbox>
              <w:txbxContent>
                <w:p w:rsidR="00FD4CA3" w:rsidRDefault="00FD4CA3"/>
              </w:txbxContent>
            </v:textbox>
          </v:shape>
        </w:pict>
      </w:r>
      <w:r w:rsidR="00FD4CA3" w:rsidRPr="00FD4CA3">
        <w:rPr>
          <w:b/>
          <w:sz w:val="32"/>
          <w:szCs w:val="32"/>
        </w:rPr>
        <w:t>Curriculum Coverage Overview –</w:t>
      </w:r>
      <w:r w:rsidR="00A71FA9">
        <w:rPr>
          <w:b/>
          <w:sz w:val="32"/>
          <w:szCs w:val="32"/>
        </w:rPr>
        <w:t xml:space="preserve"> Spring</w:t>
      </w:r>
      <w:r w:rsidR="00FD4CA3" w:rsidRPr="00FD4CA3">
        <w:rPr>
          <w:b/>
          <w:sz w:val="32"/>
          <w:szCs w:val="32"/>
        </w:rPr>
        <w:t xml:space="preserve">Term </w:t>
      </w:r>
      <w:r w:rsidR="00EB79E2">
        <w:rPr>
          <w:b/>
          <w:sz w:val="32"/>
          <w:szCs w:val="32"/>
        </w:rPr>
        <w:t>2</w:t>
      </w:r>
      <w:r w:rsidR="00901740">
        <w:rPr>
          <w:b/>
          <w:sz w:val="32"/>
          <w:szCs w:val="32"/>
        </w:rPr>
        <w:t>02</w:t>
      </w:r>
      <w:r w:rsidR="00A327EB">
        <w:rPr>
          <w:b/>
          <w:sz w:val="32"/>
          <w:szCs w:val="32"/>
        </w:rPr>
        <w:t>5</w:t>
      </w:r>
      <w:r w:rsidR="00901740">
        <w:rPr>
          <w:b/>
          <w:sz w:val="32"/>
          <w:szCs w:val="32"/>
        </w:rPr>
        <w:t>/202</w:t>
      </w:r>
      <w:r w:rsidR="00A327EB">
        <w:rPr>
          <w:b/>
          <w:sz w:val="32"/>
          <w:szCs w:val="32"/>
        </w:rPr>
        <w:t>6</w:t>
      </w:r>
    </w:p>
    <w:p w:rsidR="00FD4CA3" w:rsidRDefault="00934D00" w:rsidP="00FD4CA3">
      <w:pPr>
        <w:tabs>
          <w:tab w:val="left" w:pos="4178"/>
        </w:tabs>
        <w:jc w:val="center"/>
        <w:rPr>
          <w:b/>
          <w:sz w:val="32"/>
          <w:szCs w:val="32"/>
        </w:rPr>
      </w:pPr>
      <w:r>
        <w:rPr>
          <w:b/>
          <w:noProof/>
          <w:sz w:val="32"/>
          <w:szCs w:val="32"/>
          <w:lang w:eastAsia="en-GB"/>
        </w:rPr>
        <w:pict>
          <v:shape id="Text Box 9" o:spid="_x0000_s1028" type="#_x0000_t202" style="position:absolute;left:0;text-align:left;margin-left:297.75pt;margin-top:24.55pt;width:211.5pt;height:182.25pt;z-index:251672576;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" fillcolor="white [3201]" strokecolor="#c00000" strokeweight="3pt">
            <v:path arrowok="t"/>
            <v:textbox>
              <w:txbxContent>
                <w:p w:rsidR="005F2F69" w:rsidRDefault="00D17793" w:rsidP="005F2F69">
                  <w:pPr>
                    <w:pStyle w:val="NoSpacing"/>
                    <w:rPr>
                      <w:sz w:val="18"/>
                      <w:szCs w:val="18"/>
                    </w:rPr>
                  </w:pPr>
                  <w:r>
                    <w:rPr>
                      <w:b/>
                      <w:sz w:val="32"/>
                      <w:szCs w:val="19"/>
                    </w:rPr>
                    <w:t>ART</w:t>
                  </w:r>
                  <w:r w:rsidR="001C68DF" w:rsidRPr="00AF2BD9">
                    <w:rPr>
                      <w:b/>
                      <w:sz w:val="32"/>
                      <w:szCs w:val="19"/>
                    </w:rPr>
                    <w:t xml:space="preserve">: </w:t>
                  </w:r>
                  <w:r w:rsidR="005F2F69" w:rsidRPr="00FD5B6B">
                    <w:rPr>
                      <w:sz w:val="18"/>
                      <w:szCs w:val="18"/>
                    </w:rPr>
                    <w:t xml:space="preserve">To consider the </w:t>
                  </w:r>
                  <w:r w:rsidR="00C756A2" w:rsidRPr="00FD5B6B">
                    <w:rPr>
                      <w:sz w:val="18"/>
                      <w:szCs w:val="18"/>
                    </w:rPr>
                    <w:t>use of</w:t>
                  </w:r>
                  <w:r w:rsidR="005F2F69" w:rsidRPr="00FD5B6B">
                    <w:rPr>
                      <w:sz w:val="18"/>
                      <w:szCs w:val="18"/>
                    </w:rPr>
                    <w:t xml:space="preserve"> calligraphy in Islamic art. Calligraphy is the most highly regarded and most important element of Islamic art.  The Qur’an is written in Arabic; so Arabic script was altered and beautified over many centuries in order that it might be worthy of “divine revelation”.  Children in year 6 </w:t>
                  </w:r>
                  <w:r w:rsidR="00C756A2" w:rsidRPr="00FD5B6B">
                    <w:rPr>
                      <w:sz w:val="18"/>
                      <w:szCs w:val="18"/>
                    </w:rPr>
                    <w:t>will. Understand</w:t>
                  </w:r>
                  <w:r w:rsidR="005F2F69" w:rsidRPr="00FD5B6B">
                    <w:rPr>
                      <w:sz w:val="18"/>
                      <w:szCs w:val="18"/>
                    </w:rPr>
                    <w:t xml:space="preserve"> how people can express themselves through art - the use of Calligraphy. Children Can describe what calligraphy is and be able to write their name with some artistic flair to it. Some can evaluate the importance of calligraphy to Muslims </w:t>
                  </w:r>
                  <w:r w:rsidR="00C756A2" w:rsidRPr="00FD5B6B">
                    <w:rPr>
                      <w:sz w:val="18"/>
                      <w:szCs w:val="18"/>
                    </w:rPr>
                    <w:t>and critically</w:t>
                  </w:r>
                  <w:r w:rsidR="005F2F69" w:rsidRPr="00FD5B6B">
                    <w:rPr>
                      <w:sz w:val="18"/>
                      <w:szCs w:val="18"/>
                    </w:rPr>
                    <w:t xml:space="preserve"> evaluate the effectiveness of it.</w:t>
                  </w:r>
                </w:p>
                <w:p w:rsidR="006C391F" w:rsidRPr="005535E5" w:rsidRDefault="006C391F" w:rsidP="00A71FA9">
                  <w:pPr>
                    <w:spacing w:after="120" w:line="240" w:lineRule="auto"/>
                    <w:rPr>
                      <w:b/>
                      <w:sz w:val="18"/>
                      <w:szCs w:val="18"/>
                    </w:rPr>
                  </w:pPr>
                </w:p>
              </w:txbxContent>
            </v:textbox>
            <w10:wrap anchorx="page"/>
          </v:shape>
        </w:pict>
      </w:r>
      <w:r w:rsidRPr="00934D00">
        <w:rPr>
          <w:b/>
          <w:noProof/>
          <w:sz w:val="36"/>
          <w:szCs w:val="32"/>
          <w:lang w:eastAsia="en-GB"/>
        </w:rPr>
        <w:pict>
          <v:shape id="Text Box 2" o:spid="_x0000_s1029" type="#_x0000_t202" style="position:absolute;left:0;text-align:left;margin-left:-46pt;margin-top:2.3pt;width:262.35pt;height:19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" fillcolor="white [3201]" strokecolor="#365f91 [2404]" strokeweight="3pt">
            <v:path arrowok="t"/>
            <v:textbox>
              <w:txbxContent>
                <w:p w:rsidR="00121AE2" w:rsidRPr="008C68E9" w:rsidRDefault="00AD236A" w:rsidP="000B7465">
                  <w:pPr>
                    <w:pStyle w:val="NoSpacing"/>
                    <w:rPr>
                      <w:b/>
                      <w:sz w:val="18"/>
                      <w:szCs w:val="18"/>
                    </w:rPr>
                  </w:pPr>
                  <w:r w:rsidRPr="00AF2BD9">
                    <w:rPr>
                      <w:b/>
                      <w:sz w:val="32"/>
                      <w:szCs w:val="15"/>
                    </w:rPr>
                    <w:t>English:</w:t>
                  </w:r>
                </w:p>
                <w:p w:rsidR="008C68E9" w:rsidRPr="008C68E9" w:rsidRDefault="008C68E9" w:rsidP="008C68E9">
                  <w:pPr>
                    <w:pStyle w:val="NormalWeb"/>
                    <w:shd w:val="clear" w:color="auto" w:fill="FFFFFF"/>
                    <w:spacing w:before="0" w:beforeAutospacing="0" w:after="150" w:afterAutospacing="0"/>
                    <w:rPr>
                      <w:rFonts w:asciiTheme="minorHAnsi" w:hAnsiTheme="minorHAnsi"/>
                      <w:sz w:val="18"/>
                      <w:szCs w:val="18"/>
                    </w:rPr>
                  </w:pPr>
                  <w:r w:rsidRPr="008C68E9">
                    <w:rPr>
                      <w:rFonts w:asciiTheme="minorHAnsi" w:hAnsiTheme="minorHAnsi"/>
                      <w:sz w:val="18"/>
                      <w:szCs w:val="18"/>
                    </w:rPr>
                    <w:t>Plunge into your Spring Revision Term with our Greek Myth-Themed Y6 Revision Block.</w:t>
                  </w:r>
                </w:p>
                <w:p w:rsidR="008C68E9" w:rsidRPr="008C68E9" w:rsidRDefault="008C68E9" w:rsidP="008C68E9">
                  <w:pPr>
                    <w:pStyle w:val="NormalWeb"/>
                    <w:shd w:val="clear" w:color="auto" w:fill="FFFFFF"/>
                    <w:spacing w:before="0" w:beforeAutospacing="0" w:after="150" w:afterAutospacing="0"/>
                    <w:rPr>
                      <w:rFonts w:asciiTheme="minorHAnsi" w:hAnsiTheme="minorHAnsi"/>
                      <w:sz w:val="18"/>
                      <w:szCs w:val="18"/>
                    </w:rPr>
                  </w:pPr>
                  <w:r w:rsidRPr="008C68E9">
                    <w:rPr>
                      <w:rFonts w:asciiTheme="minorHAnsi" w:hAnsiTheme="minorHAnsi"/>
                      <w:sz w:val="18"/>
                      <w:szCs w:val="18"/>
                    </w:rPr>
                    <w:t>Revise all necessary grammar, punctuation and spelling for the Y6 SPaG tests, as well as reading, comprehension and writing activities within an inspirational term's work that follows the sequence of selected </w:t>
                  </w:r>
                  <w:r w:rsidRPr="008C68E9">
                    <w:rPr>
                      <w:rFonts w:asciiTheme="minorHAnsi" w:hAnsiTheme="minorHAnsi"/>
                      <w:i/>
                      <w:iCs/>
                      <w:sz w:val="18"/>
                      <w:szCs w:val="18"/>
                    </w:rPr>
                    <w:t>Greek Myths</w:t>
                  </w:r>
                  <w:r w:rsidRPr="008C68E9">
                    <w:rPr>
                      <w:rFonts w:asciiTheme="minorHAnsi" w:hAnsiTheme="minorHAnsi"/>
                      <w:sz w:val="18"/>
                      <w:szCs w:val="18"/>
                    </w:rPr>
                    <w:t> &amp; </w:t>
                  </w:r>
                  <w:r w:rsidRPr="008C68E9">
                    <w:rPr>
                      <w:rFonts w:asciiTheme="minorHAnsi" w:hAnsiTheme="minorHAnsi"/>
                      <w:i/>
                      <w:iCs/>
                      <w:sz w:val="18"/>
                      <w:szCs w:val="18"/>
                    </w:rPr>
                    <w:t>Percy Jackson and the Lightning Thief</w:t>
                  </w:r>
                  <w:r w:rsidRPr="008C68E9">
                    <w:rPr>
                      <w:rFonts w:asciiTheme="minorHAnsi" w:hAnsiTheme="minorHAnsi"/>
                      <w:sz w:val="18"/>
                      <w:szCs w:val="18"/>
                    </w:rPr>
                    <w:t>.</w:t>
                  </w:r>
                </w:p>
                <w:p w:rsidR="008C68E9" w:rsidRPr="008C68E9" w:rsidRDefault="008C68E9" w:rsidP="008C68E9">
                  <w:pPr>
                    <w:pStyle w:val="NormalWeb"/>
                    <w:shd w:val="clear" w:color="auto" w:fill="FFFFFF"/>
                    <w:spacing w:before="0" w:beforeAutospacing="0" w:after="150" w:afterAutospacing="0"/>
                    <w:rPr>
                      <w:rFonts w:asciiTheme="minorHAnsi" w:hAnsiTheme="minorHAnsi"/>
                      <w:sz w:val="18"/>
                      <w:szCs w:val="18"/>
                    </w:rPr>
                  </w:pPr>
                  <w:r w:rsidRPr="008C68E9">
                    <w:rPr>
                      <w:rFonts w:asciiTheme="minorHAnsi" w:hAnsiTheme="minorHAnsi"/>
                      <w:sz w:val="18"/>
                      <w:szCs w:val="18"/>
                    </w:rPr>
                    <w:t>This Y6 English revision block is designed to provide a truly inspirational term's work. It is divided into nine units that guarantee an exciting and stimulating literary experience, as well as covering </w:t>
                  </w:r>
                  <w:r w:rsidRPr="008C68E9">
                    <w:rPr>
                      <w:rFonts w:asciiTheme="minorHAnsi" w:hAnsiTheme="minorHAnsi"/>
                      <w:i/>
                      <w:iCs/>
                      <w:sz w:val="18"/>
                      <w:szCs w:val="18"/>
                    </w:rPr>
                    <w:t>all</w:t>
                  </w:r>
                  <w:r w:rsidRPr="008C68E9">
                    <w:rPr>
                      <w:rFonts w:asciiTheme="minorHAnsi" w:hAnsiTheme="minorHAnsi"/>
                      <w:sz w:val="18"/>
                      <w:szCs w:val="18"/>
                    </w:rPr>
                    <w:t> necessary revision, including the grammar, punctuation and spelling for the SPAG tests as well as reading, comprehension and writing.</w:t>
                  </w:r>
                </w:p>
                <w:p w:rsidR="00D17793" w:rsidRPr="008C68E9" w:rsidRDefault="00D17793" w:rsidP="008C68E9">
                  <w:pPr>
                    <w:pStyle w:val="NoSpacing"/>
                    <w:rPr>
                      <w:rFonts w:cs="Arial"/>
                      <w:color w:val="545A5E"/>
                      <w:sz w:val="20"/>
                      <w:szCs w:val="20"/>
                      <w:shd w:val="clear" w:color="auto" w:fill="FBFBEE"/>
                    </w:rPr>
                  </w:pPr>
                </w:p>
                <w:p w:rsidR="00AD236A" w:rsidRDefault="00AD236A" w:rsidP="005F101B">
                  <w:pPr>
                    <w:pStyle w:val="NoSpacing"/>
                    <w:rPr>
                      <w:color w:val="000000"/>
                      <w:sz w:val="19"/>
                      <w:szCs w:val="19"/>
                      <w:shd w:val="clear" w:color="auto" w:fill="FFFDF1"/>
                    </w:rPr>
                  </w:pPr>
                </w:p>
              </w:txbxContent>
            </v:textbox>
          </v:shape>
        </w:pict>
      </w:r>
      <w:r w:rsidR="00C57B8D" w:rsidRPr="00CF1769">
        <w:rPr>
          <w:b/>
          <w:sz w:val="36"/>
          <w:szCs w:val="32"/>
        </w:rPr>
        <w:t xml:space="preserve">Year </w:t>
      </w:r>
      <w:r w:rsidR="00D106EF">
        <w:rPr>
          <w:b/>
          <w:sz w:val="36"/>
          <w:szCs w:val="32"/>
        </w:rPr>
        <w:t>6</w:t>
      </w:r>
    </w:p>
    <w:p w:rsidR="005F2F69" w:rsidRDefault="00934D00" w:rsidP="009A6C50">
      <w:pPr>
        <w:tabs>
          <w:tab w:val="left" w:pos="4178"/>
        </w:tabs>
        <w:rPr>
          <w:b/>
          <w:sz w:val="32"/>
          <w:szCs w:val="32"/>
        </w:rPr>
      </w:pPr>
      <w:r w:rsidRPr="00934D00">
        <w:rPr>
          <w:b/>
          <w:noProof/>
          <w:sz w:val="36"/>
          <w:szCs w:val="32"/>
          <w:lang w:eastAsia="en-GB"/>
        </w:rPr>
        <w:pict>
          <v:shape id="Text Box 4" o:spid="_x0000_s1030" type="#_x0000_t202" style="position:absolute;margin-left:-50.25pt;margin-top:171.5pt;width:266.6pt;height:267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" fillcolor="white [3201]" strokecolor="#76923c [2406]" strokeweight="3pt">
            <v:path arrowok="t"/>
            <v:textbox>
              <w:txbxContent>
                <w:p w:rsidR="008226D2" w:rsidRDefault="00D17793" w:rsidP="008C68E9">
                  <w:pPr>
                    <w:pStyle w:val="NoSpacing"/>
                    <w:rPr>
                      <w:b/>
                      <w:sz w:val="32"/>
                      <w:szCs w:val="15"/>
                    </w:rPr>
                  </w:pPr>
                  <w:r w:rsidRPr="00AF2BD9">
                    <w:rPr>
                      <w:b/>
                      <w:sz w:val="32"/>
                      <w:szCs w:val="15"/>
                    </w:rPr>
                    <w:t>English:</w:t>
                  </w:r>
                </w:p>
                <w:p w:rsidR="008C68E9" w:rsidRDefault="008C68E9" w:rsidP="008C68E9">
                  <w:pPr>
                    <w:pStyle w:val="NoSpacing"/>
                    <w:rPr>
                      <w:rFonts w:cstheme="minorHAnsi"/>
                      <w:b/>
                      <w:sz w:val="19"/>
                      <w:szCs w:val="19"/>
                    </w:rPr>
                  </w:pPr>
                </w:p>
                <w:p w:rsidR="008C68E9" w:rsidRPr="008C68E9" w:rsidRDefault="008C68E9" w:rsidP="008C68E9">
                  <w:pPr>
                    <w:pStyle w:val="NoSpacing"/>
                    <w:rPr>
                      <w:b/>
                      <w:sz w:val="18"/>
                      <w:szCs w:val="18"/>
                    </w:rPr>
                  </w:pPr>
                  <w:r w:rsidRPr="008C68E9">
                    <w:rPr>
                      <w:b/>
                      <w:sz w:val="18"/>
                      <w:szCs w:val="18"/>
                    </w:rPr>
                    <w:t>Plans and Plan Resources For each unit there is:</w:t>
                  </w:r>
                </w:p>
                <w:p w:rsidR="00AD3FE0" w:rsidRDefault="00AD3FE0" w:rsidP="008C68E9">
                  <w:pPr>
                    <w:pStyle w:val="NoSpacing"/>
                    <w:rPr>
                      <w:sz w:val="18"/>
                      <w:szCs w:val="18"/>
                    </w:rPr>
                  </w:pPr>
                </w:p>
                <w:p w:rsidR="008C68E9" w:rsidRPr="008C68E9" w:rsidRDefault="008C68E9" w:rsidP="008C68E9">
                  <w:pPr>
                    <w:pStyle w:val="NoSpacing"/>
                    <w:rPr>
                      <w:sz w:val="18"/>
                      <w:szCs w:val="18"/>
                    </w:rPr>
                  </w:pPr>
                  <w:r w:rsidRPr="008C68E9">
                    <w:rPr>
                      <w:sz w:val="18"/>
                      <w:szCs w:val="18"/>
                    </w:rPr>
                    <w:t>• focused grammar revision</w:t>
                  </w:r>
                </w:p>
                <w:p w:rsidR="008C68E9" w:rsidRPr="008C68E9" w:rsidRDefault="008C68E9" w:rsidP="008C68E9">
                  <w:pPr>
                    <w:pStyle w:val="NoSpacing"/>
                    <w:rPr>
                      <w:sz w:val="18"/>
                      <w:szCs w:val="18"/>
                    </w:rPr>
                  </w:pPr>
                  <w:r w:rsidRPr="008C68E9">
                    <w:rPr>
                      <w:sz w:val="18"/>
                      <w:szCs w:val="18"/>
                    </w:rPr>
                    <w:t xml:space="preserve"> • formal SATs-style comprehension activities</w:t>
                  </w:r>
                </w:p>
                <w:p w:rsidR="008C68E9" w:rsidRPr="008C68E9" w:rsidRDefault="008C68E9" w:rsidP="008C68E9">
                  <w:pPr>
                    <w:pStyle w:val="NoSpacing"/>
                    <w:rPr>
                      <w:sz w:val="18"/>
                      <w:szCs w:val="18"/>
                    </w:rPr>
                  </w:pPr>
                  <w:r w:rsidRPr="008C68E9">
                    <w:rPr>
                      <w:sz w:val="18"/>
                      <w:szCs w:val="18"/>
                    </w:rPr>
                    <w:t xml:space="preserve"> • reading and writing focuses linked to a genre </w:t>
                  </w:r>
                </w:p>
                <w:p w:rsidR="008C68E9" w:rsidRPr="008C68E9" w:rsidRDefault="008C68E9" w:rsidP="008C68E9">
                  <w:pPr>
                    <w:pStyle w:val="NoSpacing"/>
                    <w:rPr>
                      <w:sz w:val="18"/>
                      <w:szCs w:val="18"/>
                    </w:rPr>
                  </w:pPr>
                  <w:r w:rsidRPr="008C68E9">
                    <w:rPr>
                      <w:sz w:val="18"/>
                      <w:szCs w:val="18"/>
                    </w:rPr>
                    <w:t xml:space="preserve">• stunningly illustrated resources, including grammar PowerPoints and posters </w:t>
                  </w:r>
                </w:p>
                <w:p w:rsidR="008C68E9" w:rsidRPr="008C68E9" w:rsidRDefault="008C68E9" w:rsidP="008C68E9">
                  <w:pPr>
                    <w:pStyle w:val="NoSpacing"/>
                    <w:rPr>
                      <w:sz w:val="18"/>
                      <w:szCs w:val="18"/>
                    </w:rPr>
                  </w:pPr>
                  <w:r w:rsidRPr="008C68E9">
                    <w:rPr>
                      <w:sz w:val="18"/>
                      <w:szCs w:val="18"/>
                    </w:rPr>
                    <w:t>• quick-fire 5-minute revision PowerPoints using SATs format and wording.</w:t>
                  </w:r>
                </w:p>
                <w:p w:rsidR="008C68E9" w:rsidRPr="008C68E9" w:rsidRDefault="008C68E9" w:rsidP="008C68E9">
                  <w:pPr>
                    <w:pStyle w:val="NoSpacing"/>
                    <w:rPr>
                      <w:sz w:val="18"/>
                      <w:szCs w:val="18"/>
                    </w:rPr>
                  </w:pPr>
                </w:p>
                <w:p w:rsidR="008C68E9" w:rsidRPr="008C68E9" w:rsidRDefault="008C68E9" w:rsidP="008C68E9">
                  <w:pPr>
                    <w:pStyle w:val="NoSpacing"/>
                    <w:rPr>
                      <w:rFonts w:eastAsia="Times New Roman" w:cs="Arial"/>
                      <w:sz w:val="18"/>
                      <w:szCs w:val="18"/>
                      <w:lang w:eastAsia="en-GB"/>
                    </w:rPr>
                  </w:pPr>
                  <w:r w:rsidRPr="008C68E9">
                    <w:rPr>
                      <w:sz w:val="18"/>
                      <w:szCs w:val="18"/>
                    </w:rPr>
                    <w:t xml:space="preserve"> The 5-minute revision PowerPoints deliver quick, focused revision activities, for grammar and punctuation and require children only to have whiteboards. They are designed to need no preparation and to be used in those precious spare minutes. They are intentionally similar in content and style to the formal KS2 tests</w:t>
                  </w:r>
                </w:p>
                <w:p w:rsidR="008226D2" w:rsidRPr="008226D2" w:rsidRDefault="008226D2" w:rsidP="008226D2">
                  <w:pPr>
                    <w:shd w:val="clear" w:color="auto" w:fill="FBFBEE"/>
                    <w:rPr>
                      <w:rFonts w:eastAsia="Times New Roman" w:cs="Arial"/>
                      <w:sz w:val="18"/>
                      <w:szCs w:val="18"/>
                      <w:lang w:eastAsia="en-GB"/>
                    </w:rPr>
                  </w:pPr>
                </w:p>
                <w:p w:rsidR="008226D2" w:rsidRPr="005F101B" w:rsidRDefault="008226D2" w:rsidP="008226D2">
                  <w:pPr>
                    <w:pStyle w:val="NoSpacing"/>
                    <w:rPr>
                      <w:rFonts w:cstheme="minorHAnsi"/>
                      <w:b/>
                      <w:sz w:val="19"/>
                      <w:szCs w:val="19"/>
                    </w:rPr>
                  </w:pPr>
                </w:p>
                <w:p w:rsidR="00936B79" w:rsidRPr="00D17793" w:rsidRDefault="00936B79" w:rsidP="00D17793"/>
              </w:txbxContent>
            </v:textbox>
          </v:shape>
        </w:pict>
      </w:r>
    </w:p>
    <w:p w:rsidR="005F2F69" w:rsidRPr="005F2F69" w:rsidRDefault="005F2F69" w:rsidP="005F2F69">
      <w:pPr>
        <w:rPr>
          <w:sz w:val="32"/>
          <w:szCs w:val="32"/>
        </w:rPr>
      </w:pPr>
    </w:p>
    <w:p w:rsidR="005F2F69" w:rsidRPr="005F2F69" w:rsidRDefault="005F2F69" w:rsidP="005F2F69">
      <w:pPr>
        <w:rPr>
          <w:sz w:val="32"/>
          <w:szCs w:val="32"/>
        </w:rPr>
      </w:pPr>
    </w:p>
    <w:p w:rsidR="005F2F69" w:rsidRPr="005F2F69" w:rsidRDefault="005F2F69" w:rsidP="005F2F69">
      <w:pPr>
        <w:rPr>
          <w:sz w:val="32"/>
          <w:szCs w:val="32"/>
        </w:rPr>
      </w:pPr>
    </w:p>
    <w:p w:rsidR="005F2F69" w:rsidRDefault="00934D00" w:rsidP="005F2F69">
      <w:pPr>
        <w:rPr>
          <w:sz w:val="32"/>
          <w:szCs w:val="32"/>
        </w:rPr>
      </w:pPr>
      <w:r w:rsidRPr="00934D00">
        <w:rPr>
          <w:b/>
          <w:noProof/>
          <w:sz w:val="32"/>
          <w:szCs w:val="32"/>
          <w:lang w:eastAsia="en-GB"/>
        </w:rPr>
        <w:pict>
          <v:shape id="Text Box 11" o:spid="_x0000_s1031" type="#_x0000_t202" style="position:absolute;margin-left:442.5pt;margin-top:8.1pt;width:306.75pt;height:95.7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" fillcolor="white [3201]" strokecolor="yellow" strokeweight="3pt">
            <v:path arrowok="t"/>
            <v:textbox>
              <w:txbxContent>
                <w:p w:rsidR="00040DD6" w:rsidRPr="003D073B" w:rsidRDefault="00A327EB" w:rsidP="00040DD6">
                  <w:pPr>
                    <w:rPr>
                      <w:sz w:val="18"/>
                      <w:szCs w:val="18"/>
                    </w:rPr>
                  </w:pPr>
                  <w:r>
                    <w:rPr>
                      <w:b/>
                      <w:sz w:val="32"/>
                      <w:szCs w:val="32"/>
                    </w:rPr>
                    <w:t>P</w:t>
                  </w:r>
                  <w:r w:rsidR="006C391F" w:rsidRPr="00040DD6">
                    <w:rPr>
                      <w:b/>
                      <w:sz w:val="32"/>
                      <w:szCs w:val="32"/>
                    </w:rPr>
                    <w:t>H</w:t>
                  </w:r>
                  <w:r>
                    <w:rPr>
                      <w:b/>
                      <w:sz w:val="32"/>
                      <w:szCs w:val="32"/>
                    </w:rPr>
                    <w:t>S</w:t>
                  </w:r>
                  <w:r w:rsidR="006C391F" w:rsidRPr="00040DD6">
                    <w:rPr>
                      <w:b/>
                      <w:sz w:val="32"/>
                      <w:szCs w:val="32"/>
                    </w:rPr>
                    <w:t>E:</w:t>
                  </w:r>
                  <w:r w:rsidR="003D073B" w:rsidRPr="00FD5B6B">
                    <w:rPr>
                      <w:sz w:val="18"/>
                      <w:szCs w:val="18"/>
                    </w:rPr>
                    <w:t xml:space="preserve">This term children in year 6 </w:t>
                  </w:r>
                  <w:r w:rsidR="00040DD6" w:rsidRPr="00FD5B6B">
                    <w:rPr>
                      <w:sz w:val="18"/>
                      <w:szCs w:val="18"/>
                    </w:rPr>
                    <w:t>examine  ways in which conflict can be caused by words, gestures, symbols or actions;understanding the need for rules and that they are necessary for harmony at home and at school; anti-social behaviour (for example bullying and racism); and - appreciating how and why rules and laws are created and implemented.</w:t>
                  </w:r>
                </w:p>
                <w:p w:rsidR="00936B79" w:rsidRPr="00936B79" w:rsidRDefault="00936B79" w:rsidP="00A71FA9">
                  <w:pPr>
                    <w:spacing w:after="120" w:line="240" w:lineRule="auto"/>
                    <w:rPr>
                      <w:rFonts w:cstheme="minorHAnsi"/>
                      <w:sz w:val="20"/>
                      <w:szCs w:val="20"/>
                    </w:rPr>
                  </w:pPr>
                </w:p>
                <w:p w:rsidR="006C391F" w:rsidRPr="00183DEB" w:rsidRDefault="006C391F" w:rsidP="006C391F">
                  <w:pPr>
                    <w:rPr>
                      <w:rFonts w:ascii="Comic Sans MS" w:hAnsi="Comic Sans MS"/>
                      <w:sz w:val="20"/>
                      <w:szCs w:val="20"/>
                    </w:rPr>
                  </w:pPr>
                </w:p>
              </w:txbxContent>
            </v:textbox>
          </v:shape>
        </w:pict>
      </w:r>
    </w:p>
    <w:p w:rsidR="009A6C50" w:rsidRPr="005F2F69" w:rsidRDefault="00934D00" w:rsidP="005F2F69">
      <w:pPr>
        <w:tabs>
          <w:tab w:val="left" w:pos="5541"/>
        </w:tabs>
        <w:rPr>
          <w:sz w:val="32"/>
          <w:szCs w:val="32"/>
        </w:rPr>
      </w:pPr>
      <w:r w:rsidRPr="00934D00">
        <w:rPr>
          <w:b/>
          <w:noProof/>
          <w:sz w:val="32"/>
          <w:szCs w:val="32"/>
          <w:lang w:eastAsia="en-GB"/>
        </w:rPr>
        <w:pict>
          <v:shape id="Text Box 8" o:spid="_x0000_s1032" type="#_x0000_t202" style="position:absolute;margin-left:442.5pt;margin-top:178.75pt;width:303pt;height:97.45pt;z-index:2516705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" fillcolor="white [3201]" strokecolor="#92d050" strokeweight="3pt">
            <v:path arrowok="t"/>
            <v:textbox>
              <w:txbxContent>
                <w:p w:rsidR="002D6F76" w:rsidRPr="005F2F69" w:rsidRDefault="00B95DA8" w:rsidP="005F2F69">
                  <w:pPr>
                    <w:spacing w:after="0"/>
                    <w:rPr>
                      <w:rFonts w:cstheme="minorHAnsi"/>
                      <w:sz w:val="18"/>
                      <w:szCs w:val="18"/>
                    </w:rPr>
                  </w:pPr>
                  <w:r w:rsidRPr="00AC2135">
                    <w:rPr>
                      <w:rFonts w:cstheme="minorHAnsi"/>
                      <w:b/>
                      <w:sz w:val="32"/>
                      <w:szCs w:val="19"/>
                    </w:rPr>
                    <w:t>Geography</w:t>
                  </w:r>
                  <w:r w:rsidRPr="00AC2135">
                    <w:rPr>
                      <w:rFonts w:cstheme="minorHAnsi"/>
                      <w:b/>
                      <w:sz w:val="19"/>
                      <w:szCs w:val="19"/>
                    </w:rPr>
                    <w:t>:</w:t>
                  </w:r>
                  <w:r w:rsidR="00901740">
                    <w:rPr>
                      <w:sz w:val="18"/>
                      <w:szCs w:val="18"/>
                    </w:rPr>
                    <w:t xml:space="preserve">discover some of the many ways in which the world around them is changing, from coastal erosion to political changes. Pupils will learn about the structure of the United Kingdom and how its shape and geography have changed over thousands of years. In the final lesson of this unit, children have the chance to predict the future and look at which might change again in their lifetime.  </w:t>
                  </w:r>
                </w:p>
              </w:txbxContent>
            </v:textbox>
            <w10:wrap anchorx="margin"/>
          </v:shape>
        </w:pict>
      </w:r>
      <w:r w:rsidRPr="00934D00">
        <w:rPr>
          <w:b/>
          <w:noProof/>
          <w:sz w:val="36"/>
          <w:szCs w:val="32"/>
          <w:lang w:eastAsia="en-GB"/>
        </w:rPr>
        <w:pict>
          <v:shape id="Text Box 6" o:spid="_x0000_s1033" type="#_x0000_t202" style="position:absolute;margin-left:442.5pt;margin-top:83.2pt;width:303pt;height:88pt;z-index:2516664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" fillcolor="white [3201]" strokecolor="#e5b8b7 [1301]" strokeweight="3pt">
            <v:path arrowok="t"/>
            <v:textbox>
              <w:txbxContent>
                <w:p w:rsidR="009830C4" w:rsidRDefault="00B43928" w:rsidP="00936B79">
                  <w:pPr>
                    <w:spacing w:after="0"/>
                    <w:rPr>
                      <w:b/>
                      <w:color w:val="0070C0"/>
                      <w:sz w:val="19"/>
                      <w:szCs w:val="19"/>
                    </w:rPr>
                  </w:pPr>
                  <w:r w:rsidRPr="00AF2BD9">
                    <w:rPr>
                      <w:b/>
                      <w:sz w:val="32"/>
                      <w:szCs w:val="19"/>
                    </w:rPr>
                    <w:t>PE:</w:t>
                  </w:r>
                  <w:r w:rsidR="00D17793">
                    <w:rPr>
                      <w:b/>
                      <w:color w:val="0070C0"/>
                      <w:sz w:val="20"/>
                      <w:szCs w:val="20"/>
                    </w:rPr>
                    <w:t xml:space="preserve">PE DAY: </w:t>
                  </w:r>
                  <w:r w:rsidR="00A327EB">
                    <w:rPr>
                      <w:b/>
                      <w:color w:val="0070C0"/>
                      <w:sz w:val="20"/>
                      <w:szCs w:val="20"/>
                    </w:rPr>
                    <w:t>Tuesday</w:t>
                  </w:r>
                </w:p>
                <w:p w:rsidR="00936B79" w:rsidRPr="00936B79" w:rsidRDefault="00936B79" w:rsidP="00936B79">
                  <w:pPr>
                    <w:spacing w:after="0"/>
                    <w:rPr>
                      <w:b/>
                      <w:sz w:val="19"/>
                      <w:szCs w:val="19"/>
                    </w:rPr>
                  </w:pPr>
                  <w:r>
                    <w:rPr>
                      <w:sz w:val="19"/>
                      <w:szCs w:val="19"/>
                    </w:rPr>
                    <w:t xml:space="preserve">Pupils will </w:t>
                  </w:r>
                  <w:r w:rsidR="009830C4">
                    <w:rPr>
                      <w:sz w:val="19"/>
                      <w:szCs w:val="19"/>
                    </w:rPr>
                    <w:t>develop fundamental movement skills, become increasingly competent and confident with their own motor skills. They should be able to engage in a range of competitive and cooperative physical activities, in a range of increasingly challenging situations.</w:t>
                  </w:r>
                </w:p>
                <w:p w:rsidR="00AC2135" w:rsidRPr="00AC2135" w:rsidRDefault="00AC2135" w:rsidP="00AC2135">
                  <w:pPr>
                    <w:rPr>
                      <w:b/>
                      <w:color w:val="0070C0"/>
                      <w:sz w:val="19"/>
                      <w:szCs w:val="19"/>
                    </w:rPr>
                  </w:pPr>
                </w:p>
                <w:p w:rsidR="00B43928" w:rsidRDefault="00B43928" w:rsidP="00B43928"/>
              </w:txbxContent>
            </v:textbox>
            <w10:wrap anchorx="margin"/>
          </v:shape>
        </w:pict>
      </w:r>
      <w:r w:rsidRPr="00934D00">
        <w:rPr>
          <w:b/>
          <w:noProof/>
          <w:sz w:val="32"/>
          <w:szCs w:val="32"/>
          <w:lang w:eastAsia="en-GB"/>
        </w:rPr>
        <w:pict>
          <v:shape id="Text Box 7" o:spid="_x0000_s1034" type="#_x0000_t202" style="position:absolute;margin-left:225.75pt;margin-top:109.6pt;width:198.35pt;height:166.6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" fillcolor="white [3201]" strokecolor="#92cddc [1944]" strokeweight="3pt">
            <v:path arrowok="t"/>
            <v:textbox>
              <w:txbxContent>
                <w:p w:rsidR="00D17793" w:rsidRDefault="00D17793" w:rsidP="00D17793">
                  <w:pPr>
                    <w:spacing w:after="0" w:line="240" w:lineRule="auto"/>
                    <w:rPr>
                      <w:b/>
                      <w:sz w:val="32"/>
                      <w:szCs w:val="32"/>
                    </w:rPr>
                  </w:pPr>
                  <w:r>
                    <w:rPr>
                      <w:b/>
                      <w:sz w:val="32"/>
                      <w:szCs w:val="32"/>
                    </w:rPr>
                    <w:t>Maths</w:t>
                  </w:r>
                  <w:r w:rsidRPr="008C2439">
                    <w:rPr>
                      <w:b/>
                      <w:sz w:val="32"/>
                      <w:szCs w:val="32"/>
                    </w:rPr>
                    <w:t>:</w:t>
                  </w:r>
                </w:p>
                <w:p w:rsidR="00A3376C" w:rsidRDefault="005535E5" w:rsidP="00A3376C">
                  <w:pPr>
                    <w:spacing w:after="0"/>
                    <w:rPr>
                      <w:sz w:val="18"/>
                      <w:szCs w:val="18"/>
                    </w:rPr>
                  </w:pPr>
                  <w:r>
                    <w:rPr>
                      <w:sz w:val="20"/>
                      <w:szCs w:val="18"/>
                    </w:rPr>
                    <w:t>T</w:t>
                  </w:r>
                  <w:r w:rsidRPr="00A3376C">
                    <w:rPr>
                      <w:sz w:val="18"/>
                      <w:szCs w:val="18"/>
                    </w:rPr>
                    <w:t>his term year 6</w:t>
                  </w:r>
                  <w:r w:rsidR="00D17793" w:rsidRPr="00A3376C">
                    <w:rPr>
                      <w:sz w:val="18"/>
                      <w:szCs w:val="18"/>
                    </w:rPr>
                    <w:t xml:space="preserve"> will be </w:t>
                  </w:r>
                  <w:r w:rsidR="00A3376C">
                    <w:rPr>
                      <w:sz w:val="18"/>
                      <w:szCs w:val="18"/>
                    </w:rPr>
                    <w:t>focusing on SATs Revision.</w:t>
                  </w:r>
                </w:p>
                <w:p w:rsidR="00A3376C" w:rsidRPr="00A3376C" w:rsidRDefault="00A3376C" w:rsidP="00A3376C">
                  <w:pPr>
                    <w:spacing w:after="0"/>
                    <w:rPr>
                      <w:sz w:val="18"/>
                      <w:szCs w:val="18"/>
                    </w:rPr>
                  </w:pPr>
                </w:p>
                <w:p w:rsidR="00A3376C" w:rsidRPr="00A3376C" w:rsidRDefault="00A3376C" w:rsidP="00A3376C">
                  <w:pPr>
                    <w:spacing w:after="0"/>
                    <w:rPr>
                      <w:rFonts w:eastAsia="Times New Roman" w:cs="Times New Roman"/>
                      <w:sz w:val="18"/>
                      <w:szCs w:val="18"/>
                      <w:lang w:eastAsia="en-GB"/>
                    </w:rPr>
                  </w:pPr>
                  <w:r w:rsidRPr="00A3376C">
                    <w:rPr>
                      <w:rFonts w:eastAsia="Times New Roman" w:cs="Times New Roman"/>
                      <w:sz w:val="18"/>
                      <w:szCs w:val="18"/>
                      <w:lang w:eastAsia="en-GB"/>
                    </w:rPr>
                    <w:t>Spring Term: 45 days teaching across six short blocks. Many units in these blocks are accompanied by </w:t>
                  </w:r>
                  <w:r w:rsidRPr="00A3376C">
                    <w:rPr>
                      <w:rFonts w:eastAsia="Times New Roman" w:cs="Times New Roman"/>
                      <w:b/>
                      <w:bCs/>
                      <w:sz w:val="18"/>
                      <w:szCs w:val="18"/>
                      <w:lang w:eastAsia="en-GB"/>
                    </w:rPr>
                    <w:t>new</w:t>
                  </w:r>
                  <w:r w:rsidRPr="00A3376C">
                    <w:rPr>
                      <w:rFonts w:eastAsia="Times New Roman" w:cs="Times New Roman"/>
                      <w:sz w:val="18"/>
                      <w:szCs w:val="18"/>
                      <w:lang w:eastAsia="en-GB"/>
                    </w:rPr>
                    <w:t xml:space="preserve"> SATs-style questions: </w:t>
                  </w:r>
                </w:p>
                <w:p w:rsidR="00A3376C" w:rsidRPr="00A3376C" w:rsidRDefault="00A3376C" w:rsidP="00A3376C">
                  <w:pPr>
                    <w:spacing w:after="0"/>
                    <w:rPr>
                      <w:rFonts w:eastAsia="Times New Roman" w:cs="Times New Roman"/>
                      <w:sz w:val="18"/>
                      <w:szCs w:val="18"/>
                      <w:lang w:eastAsia="en-GB"/>
                    </w:rPr>
                  </w:pPr>
                </w:p>
                <w:p w:rsidR="00A3376C" w:rsidRPr="00A3376C" w:rsidRDefault="00A3376C" w:rsidP="00A3376C">
                  <w:pPr>
                    <w:spacing w:after="0"/>
                    <w:rPr>
                      <w:sz w:val="18"/>
                      <w:szCs w:val="18"/>
                    </w:rPr>
                  </w:pPr>
                  <w:r w:rsidRPr="00A3376C">
                    <w:rPr>
                      <w:rFonts w:eastAsia="Times New Roman" w:cs="Times New Roman"/>
                      <w:b/>
                      <w:bCs/>
                      <w:sz w:val="18"/>
                      <w:szCs w:val="18"/>
                      <w:lang w:eastAsia="en-GB"/>
                    </w:rPr>
                    <w:t>Y6 SATs Practi</w:t>
                  </w:r>
                  <w:r w:rsidRPr="00A3376C">
                    <w:rPr>
                      <w:rFonts w:eastAsia="Times New Roman" w:cs="Times New Roman"/>
                      <w:sz w:val="18"/>
                      <w:szCs w:val="18"/>
                      <w:lang w:eastAsia="en-GB"/>
                    </w:rPr>
                    <w:t>ce</w:t>
                  </w:r>
                </w:p>
                <w:p w:rsidR="00A3376C" w:rsidRPr="00A3376C" w:rsidRDefault="00A3376C" w:rsidP="00A3376C">
                  <w:pPr>
                    <w:spacing w:after="0"/>
                    <w:rPr>
                      <w:rFonts w:eastAsia="Times New Roman" w:cs="Times New Roman"/>
                      <w:sz w:val="18"/>
                      <w:szCs w:val="18"/>
                      <w:lang w:eastAsia="en-GB"/>
                    </w:rPr>
                  </w:pPr>
                  <w:r w:rsidRPr="00A3376C">
                    <w:rPr>
                      <w:rFonts w:eastAsia="Times New Roman" w:cs="Times New Roman"/>
                      <w:sz w:val="18"/>
                      <w:szCs w:val="18"/>
                      <w:lang w:eastAsia="en-GB"/>
                    </w:rPr>
                    <w:t>Spring and Summer Term: Two complete </w:t>
                  </w:r>
                  <w:r w:rsidRPr="00A3376C">
                    <w:rPr>
                      <w:rFonts w:eastAsia="Times New Roman" w:cs="Times New Roman"/>
                      <w:b/>
                      <w:bCs/>
                      <w:sz w:val="18"/>
                      <w:szCs w:val="18"/>
                      <w:lang w:eastAsia="en-GB"/>
                    </w:rPr>
                    <w:t>Revision Menus will be covered to prepare children for SATs.</w:t>
                  </w:r>
                </w:p>
                <w:p w:rsidR="00AF2BD9" w:rsidRPr="00AF2BD9" w:rsidRDefault="00AF2BD9" w:rsidP="00AF2BD9">
                  <w:pPr>
                    <w:pStyle w:val="NoSpacing"/>
                    <w:rPr>
                      <w:rFonts w:asciiTheme="majorHAnsi" w:hAnsiTheme="majorHAnsi"/>
                      <w:b/>
                      <w:color w:val="FF0000"/>
                      <w:sz w:val="15"/>
                      <w:szCs w:val="15"/>
                    </w:rPr>
                  </w:pPr>
                </w:p>
              </w:txbxContent>
            </v:textbox>
          </v:shape>
        </w:pict>
      </w:r>
      <w:r w:rsidR="005F2F69">
        <w:rPr>
          <w:sz w:val="32"/>
          <w:szCs w:val="32"/>
        </w:rPr>
        <w:tab/>
      </w:r>
      <w:r w:rsidR="005F2F69" w:rsidRPr="005F2F69">
        <w:rPr>
          <w:noProof/>
          <w:sz w:val="32"/>
          <w:szCs w:val="32"/>
          <w:lang w:eastAsia="en-GB"/>
        </w:rPr>
        <w:drawing>
          <wp:inline distT="0" distB="0" distL="0" distR="0">
            <wp:extent cx="1284790" cy="1365813"/>
            <wp:effectExtent l="0" t="0" r="0" b="0"/>
            <wp:docPr id="2" name="Picture 14" descr="Image result for summer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ummer tre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5806" cy="1366893"/>
                    </a:xfrm>
                    <a:prstGeom prst="rect">
                      <a:avLst/>
                    </a:prstGeom>
                    <a:noFill/>
                    <a:ln>
                      <a:noFill/>
                    </a:ln>
                  </pic:spPr>
                </pic:pic>
              </a:graphicData>
            </a:graphic>
          </wp:inline>
        </w:drawing>
      </w:r>
    </w:p>
    <w:sectPr w:rsidR="009A6C50" w:rsidRPr="005F2F69" w:rsidSect="00851A82">
      <w:headerReference w:type="default" r:id="rId9"/>
      <w:pgSz w:w="16838" w:h="11906" w:orient="landscape"/>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E6A" w:rsidRDefault="00255E6A" w:rsidP="00851A82">
      <w:pPr>
        <w:spacing w:after="0" w:line="240" w:lineRule="auto"/>
      </w:pPr>
      <w:r>
        <w:separator/>
      </w:r>
    </w:p>
  </w:endnote>
  <w:endnote w:type="continuationSeparator" w:id="1">
    <w:p w:rsidR="00255E6A" w:rsidRDefault="00255E6A" w:rsidP="00851A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E6A" w:rsidRDefault="00255E6A" w:rsidP="00851A82">
      <w:pPr>
        <w:spacing w:after="0" w:line="240" w:lineRule="auto"/>
      </w:pPr>
      <w:r>
        <w:separator/>
      </w:r>
    </w:p>
  </w:footnote>
  <w:footnote w:type="continuationSeparator" w:id="1">
    <w:p w:rsidR="00255E6A" w:rsidRDefault="00255E6A" w:rsidP="00851A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135" w:rsidRDefault="00901740" w:rsidP="00AC2135">
    <w:pPr>
      <w:pStyle w:val="Header"/>
      <w:jc w:val="right"/>
    </w:pPr>
    <w:r>
      <w:t xml:space="preserve">Teacher: Ms Nabila </w:t>
    </w:r>
  </w:p>
  <w:p w:rsidR="00851A82" w:rsidRDefault="00851A82" w:rsidP="00D106EF">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50AB7"/>
    <w:multiLevelType w:val="multilevel"/>
    <w:tmpl w:val="95E8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0F0C20"/>
    <w:multiLevelType w:val="hybridMultilevel"/>
    <w:tmpl w:val="CDBE9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4061F1"/>
    <w:multiLevelType w:val="multilevel"/>
    <w:tmpl w:val="59E8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0D1E2D"/>
    <w:multiLevelType w:val="hybridMultilevel"/>
    <w:tmpl w:val="B4103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107679F"/>
    <w:multiLevelType w:val="hybridMultilevel"/>
    <w:tmpl w:val="2D02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4361191"/>
    <w:multiLevelType w:val="hybridMultilevel"/>
    <w:tmpl w:val="53126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8FA5B07"/>
    <w:multiLevelType w:val="hybridMultilevel"/>
    <w:tmpl w:val="00DAEF56"/>
    <w:lvl w:ilvl="0" w:tplc="C07E487A">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0"/>
  </w:num>
  <w:num w:numId="5">
    <w:abstractNumId w:val="2"/>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D4CA3"/>
    <w:rsid w:val="0003590E"/>
    <w:rsid w:val="00040DD6"/>
    <w:rsid w:val="00055DF9"/>
    <w:rsid w:val="000B7465"/>
    <w:rsid w:val="000C1C31"/>
    <w:rsid w:val="000D1E6A"/>
    <w:rsid w:val="000D626A"/>
    <w:rsid w:val="000E3CEC"/>
    <w:rsid w:val="000E63B3"/>
    <w:rsid w:val="001077BB"/>
    <w:rsid w:val="001103B5"/>
    <w:rsid w:val="00121AE2"/>
    <w:rsid w:val="001267C7"/>
    <w:rsid w:val="001268C9"/>
    <w:rsid w:val="001269F8"/>
    <w:rsid w:val="00183DEB"/>
    <w:rsid w:val="001C3B6C"/>
    <w:rsid w:val="001C68DF"/>
    <w:rsid w:val="001E5235"/>
    <w:rsid w:val="00211055"/>
    <w:rsid w:val="002349E9"/>
    <w:rsid w:val="00255E6A"/>
    <w:rsid w:val="002D6F76"/>
    <w:rsid w:val="003207C1"/>
    <w:rsid w:val="00344C76"/>
    <w:rsid w:val="003A67B7"/>
    <w:rsid w:val="003B68C1"/>
    <w:rsid w:val="003D073B"/>
    <w:rsid w:val="003D4B4E"/>
    <w:rsid w:val="00431667"/>
    <w:rsid w:val="00441DAB"/>
    <w:rsid w:val="00441E4F"/>
    <w:rsid w:val="0044446F"/>
    <w:rsid w:val="00467B23"/>
    <w:rsid w:val="0050603E"/>
    <w:rsid w:val="00523962"/>
    <w:rsid w:val="00530690"/>
    <w:rsid w:val="005535E5"/>
    <w:rsid w:val="00572CF8"/>
    <w:rsid w:val="005A4FA2"/>
    <w:rsid w:val="005F101B"/>
    <w:rsid w:val="005F2F69"/>
    <w:rsid w:val="00692706"/>
    <w:rsid w:val="00694DD5"/>
    <w:rsid w:val="006C391F"/>
    <w:rsid w:val="006C43AC"/>
    <w:rsid w:val="006C73F6"/>
    <w:rsid w:val="006E2D8F"/>
    <w:rsid w:val="006E537D"/>
    <w:rsid w:val="006F4C7E"/>
    <w:rsid w:val="007800F5"/>
    <w:rsid w:val="007935D1"/>
    <w:rsid w:val="007938A1"/>
    <w:rsid w:val="007B3233"/>
    <w:rsid w:val="007E0DA1"/>
    <w:rsid w:val="00804C93"/>
    <w:rsid w:val="008226D2"/>
    <w:rsid w:val="00823285"/>
    <w:rsid w:val="0084718A"/>
    <w:rsid w:val="00851A82"/>
    <w:rsid w:val="008B34DD"/>
    <w:rsid w:val="008B42DC"/>
    <w:rsid w:val="008C2439"/>
    <w:rsid w:val="008C68E9"/>
    <w:rsid w:val="008D02E0"/>
    <w:rsid w:val="00901740"/>
    <w:rsid w:val="00934D00"/>
    <w:rsid w:val="00936B79"/>
    <w:rsid w:val="00960D18"/>
    <w:rsid w:val="009830C4"/>
    <w:rsid w:val="009A6C50"/>
    <w:rsid w:val="009D7699"/>
    <w:rsid w:val="009E73B6"/>
    <w:rsid w:val="009F2825"/>
    <w:rsid w:val="00A06ED7"/>
    <w:rsid w:val="00A13473"/>
    <w:rsid w:val="00A327EB"/>
    <w:rsid w:val="00A3376C"/>
    <w:rsid w:val="00A477C4"/>
    <w:rsid w:val="00A71FA9"/>
    <w:rsid w:val="00A853DA"/>
    <w:rsid w:val="00A95C6C"/>
    <w:rsid w:val="00AB6586"/>
    <w:rsid w:val="00AC2135"/>
    <w:rsid w:val="00AD236A"/>
    <w:rsid w:val="00AD3FE0"/>
    <w:rsid w:val="00AF2BD9"/>
    <w:rsid w:val="00B00B36"/>
    <w:rsid w:val="00B43928"/>
    <w:rsid w:val="00B62AE9"/>
    <w:rsid w:val="00B901FE"/>
    <w:rsid w:val="00B95DA8"/>
    <w:rsid w:val="00BB0D27"/>
    <w:rsid w:val="00BC64CB"/>
    <w:rsid w:val="00C44767"/>
    <w:rsid w:val="00C57B8D"/>
    <w:rsid w:val="00C756A2"/>
    <w:rsid w:val="00C93E37"/>
    <w:rsid w:val="00C97B39"/>
    <w:rsid w:val="00CA7EFF"/>
    <w:rsid w:val="00CC6A40"/>
    <w:rsid w:val="00CC7CB5"/>
    <w:rsid w:val="00CF103C"/>
    <w:rsid w:val="00CF1769"/>
    <w:rsid w:val="00D106EF"/>
    <w:rsid w:val="00D17793"/>
    <w:rsid w:val="00D71E07"/>
    <w:rsid w:val="00D9303B"/>
    <w:rsid w:val="00DC1504"/>
    <w:rsid w:val="00E322FF"/>
    <w:rsid w:val="00E530C3"/>
    <w:rsid w:val="00E76F6E"/>
    <w:rsid w:val="00E85FF3"/>
    <w:rsid w:val="00EB63D8"/>
    <w:rsid w:val="00EB79E2"/>
    <w:rsid w:val="00EE1259"/>
    <w:rsid w:val="00EF19D6"/>
    <w:rsid w:val="00F21685"/>
    <w:rsid w:val="00F271FC"/>
    <w:rsid w:val="00F52082"/>
    <w:rsid w:val="00F553BC"/>
    <w:rsid w:val="00F72D01"/>
    <w:rsid w:val="00F804AC"/>
    <w:rsid w:val="00F97D6C"/>
    <w:rsid w:val="00FB1337"/>
    <w:rsid w:val="00FB70B0"/>
    <w:rsid w:val="00FD4CA3"/>
    <w:rsid w:val="00FD5B6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C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CA3"/>
    <w:rPr>
      <w:rFonts w:ascii="Tahoma" w:hAnsi="Tahoma" w:cs="Tahoma"/>
      <w:sz w:val="16"/>
      <w:szCs w:val="16"/>
    </w:rPr>
  </w:style>
  <w:style w:type="paragraph" w:styleId="Header">
    <w:name w:val="header"/>
    <w:basedOn w:val="Normal"/>
    <w:link w:val="HeaderChar"/>
    <w:uiPriority w:val="99"/>
    <w:unhideWhenUsed/>
    <w:rsid w:val="00851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A82"/>
  </w:style>
  <w:style w:type="paragraph" w:styleId="Footer">
    <w:name w:val="footer"/>
    <w:basedOn w:val="Normal"/>
    <w:link w:val="FooterChar"/>
    <w:uiPriority w:val="99"/>
    <w:unhideWhenUsed/>
    <w:rsid w:val="00851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A82"/>
  </w:style>
  <w:style w:type="character" w:customStyle="1" w:styleId="apple-converted-space">
    <w:name w:val="apple-converted-space"/>
    <w:basedOn w:val="DefaultParagraphFont"/>
    <w:rsid w:val="00C57B8D"/>
  </w:style>
  <w:style w:type="character" w:styleId="Emphasis">
    <w:name w:val="Emphasis"/>
    <w:basedOn w:val="DefaultParagraphFont"/>
    <w:uiPriority w:val="20"/>
    <w:qFormat/>
    <w:rsid w:val="00C57B8D"/>
    <w:rPr>
      <w:i/>
      <w:iCs/>
    </w:rPr>
  </w:style>
  <w:style w:type="paragraph" w:styleId="ListParagraph">
    <w:name w:val="List Paragraph"/>
    <w:basedOn w:val="Normal"/>
    <w:uiPriority w:val="34"/>
    <w:qFormat/>
    <w:rsid w:val="00C57B8D"/>
    <w:pPr>
      <w:ind w:left="720"/>
      <w:contextualSpacing/>
    </w:pPr>
  </w:style>
  <w:style w:type="paragraph" w:styleId="NoSpacing">
    <w:name w:val="No Spacing"/>
    <w:uiPriority w:val="1"/>
    <w:qFormat/>
    <w:rsid w:val="0044446F"/>
    <w:pPr>
      <w:spacing w:after="0" w:line="240" w:lineRule="auto"/>
    </w:pPr>
  </w:style>
  <w:style w:type="paragraph" w:styleId="NormalWeb">
    <w:name w:val="Normal (Web)"/>
    <w:basedOn w:val="Normal"/>
    <w:uiPriority w:val="99"/>
    <w:unhideWhenUsed/>
    <w:rsid w:val="00AF2B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C68E9"/>
    <w:rPr>
      <w:color w:val="0000FF"/>
      <w:u w:val="single"/>
    </w:rPr>
  </w:style>
</w:styles>
</file>

<file path=word/webSettings.xml><?xml version="1.0" encoding="utf-8"?>
<w:webSettings xmlns:r="http://schemas.openxmlformats.org/officeDocument/2006/relationships" xmlns:w="http://schemas.openxmlformats.org/wordprocessingml/2006/main">
  <w:divs>
    <w:div w:id="292254020">
      <w:bodyDiv w:val="1"/>
      <w:marLeft w:val="0"/>
      <w:marRight w:val="0"/>
      <w:marTop w:val="0"/>
      <w:marBottom w:val="0"/>
      <w:divBdr>
        <w:top w:val="none" w:sz="0" w:space="0" w:color="auto"/>
        <w:left w:val="none" w:sz="0" w:space="0" w:color="auto"/>
        <w:bottom w:val="none" w:sz="0" w:space="0" w:color="auto"/>
        <w:right w:val="none" w:sz="0" w:space="0" w:color="auto"/>
      </w:divBdr>
    </w:div>
    <w:div w:id="437792205">
      <w:bodyDiv w:val="1"/>
      <w:marLeft w:val="0"/>
      <w:marRight w:val="0"/>
      <w:marTop w:val="0"/>
      <w:marBottom w:val="0"/>
      <w:divBdr>
        <w:top w:val="none" w:sz="0" w:space="0" w:color="auto"/>
        <w:left w:val="none" w:sz="0" w:space="0" w:color="auto"/>
        <w:bottom w:val="none" w:sz="0" w:space="0" w:color="auto"/>
        <w:right w:val="none" w:sz="0" w:space="0" w:color="auto"/>
      </w:divBdr>
    </w:div>
    <w:div w:id="580994463">
      <w:bodyDiv w:val="1"/>
      <w:marLeft w:val="0"/>
      <w:marRight w:val="0"/>
      <w:marTop w:val="0"/>
      <w:marBottom w:val="0"/>
      <w:divBdr>
        <w:top w:val="none" w:sz="0" w:space="0" w:color="auto"/>
        <w:left w:val="none" w:sz="0" w:space="0" w:color="auto"/>
        <w:bottom w:val="none" w:sz="0" w:space="0" w:color="auto"/>
        <w:right w:val="none" w:sz="0" w:space="0" w:color="auto"/>
      </w:divBdr>
    </w:div>
    <w:div w:id="622272022">
      <w:bodyDiv w:val="1"/>
      <w:marLeft w:val="0"/>
      <w:marRight w:val="0"/>
      <w:marTop w:val="0"/>
      <w:marBottom w:val="0"/>
      <w:divBdr>
        <w:top w:val="none" w:sz="0" w:space="0" w:color="auto"/>
        <w:left w:val="none" w:sz="0" w:space="0" w:color="auto"/>
        <w:bottom w:val="none" w:sz="0" w:space="0" w:color="auto"/>
        <w:right w:val="none" w:sz="0" w:space="0" w:color="auto"/>
      </w:divBdr>
    </w:div>
    <w:div w:id="804472507">
      <w:bodyDiv w:val="1"/>
      <w:marLeft w:val="0"/>
      <w:marRight w:val="0"/>
      <w:marTop w:val="0"/>
      <w:marBottom w:val="0"/>
      <w:divBdr>
        <w:top w:val="none" w:sz="0" w:space="0" w:color="auto"/>
        <w:left w:val="none" w:sz="0" w:space="0" w:color="auto"/>
        <w:bottom w:val="none" w:sz="0" w:space="0" w:color="auto"/>
        <w:right w:val="none" w:sz="0" w:space="0" w:color="auto"/>
      </w:divBdr>
    </w:div>
    <w:div w:id="871310071">
      <w:bodyDiv w:val="1"/>
      <w:marLeft w:val="0"/>
      <w:marRight w:val="0"/>
      <w:marTop w:val="0"/>
      <w:marBottom w:val="0"/>
      <w:divBdr>
        <w:top w:val="none" w:sz="0" w:space="0" w:color="auto"/>
        <w:left w:val="none" w:sz="0" w:space="0" w:color="auto"/>
        <w:bottom w:val="none" w:sz="0" w:space="0" w:color="auto"/>
        <w:right w:val="none" w:sz="0" w:space="0" w:color="auto"/>
      </w:divBdr>
    </w:div>
    <w:div w:id="1140654673">
      <w:bodyDiv w:val="1"/>
      <w:marLeft w:val="0"/>
      <w:marRight w:val="0"/>
      <w:marTop w:val="0"/>
      <w:marBottom w:val="0"/>
      <w:divBdr>
        <w:top w:val="none" w:sz="0" w:space="0" w:color="auto"/>
        <w:left w:val="none" w:sz="0" w:space="0" w:color="auto"/>
        <w:bottom w:val="none" w:sz="0" w:space="0" w:color="auto"/>
        <w:right w:val="none" w:sz="0" w:space="0" w:color="auto"/>
      </w:divBdr>
    </w:div>
    <w:div w:id="1200360513">
      <w:bodyDiv w:val="1"/>
      <w:marLeft w:val="0"/>
      <w:marRight w:val="0"/>
      <w:marTop w:val="0"/>
      <w:marBottom w:val="0"/>
      <w:divBdr>
        <w:top w:val="none" w:sz="0" w:space="0" w:color="auto"/>
        <w:left w:val="none" w:sz="0" w:space="0" w:color="auto"/>
        <w:bottom w:val="none" w:sz="0" w:space="0" w:color="auto"/>
        <w:right w:val="none" w:sz="0" w:space="0" w:color="auto"/>
      </w:divBdr>
    </w:div>
    <w:div w:id="1213737707">
      <w:bodyDiv w:val="1"/>
      <w:marLeft w:val="0"/>
      <w:marRight w:val="0"/>
      <w:marTop w:val="0"/>
      <w:marBottom w:val="0"/>
      <w:divBdr>
        <w:top w:val="none" w:sz="0" w:space="0" w:color="auto"/>
        <w:left w:val="none" w:sz="0" w:space="0" w:color="auto"/>
        <w:bottom w:val="none" w:sz="0" w:space="0" w:color="auto"/>
        <w:right w:val="none" w:sz="0" w:space="0" w:color="auto"/>
      </w:divBdr>
      <w:divsChild>
        <w:div w:id="2012491638">
          <w:marLeft w:val="0"/>
          <w:marRight w:val="150"/>
          <w:marTop w:val="0"/>
          <w:marBottom w:val="150"/>
          <w:divBdr>
            <w:top w:val="none" w:sz="0" w:space="0" w:color="auto"/>
            <w:left w:val="none" w:sz="0" w:space="0" w:color="auto"/>
            <w:bottom w:val="none" w:sz="0" w:space="0" w:color="auto"/>
            <w:right w:val="none" w:sz="0" w:space="0" w:color="auto"/>
          </w:divBdr>
        </w:div>
        <w:div w:id="334498882">
          <w:marLeft w:val="0"/>
          <w:marRight w:val="0"/>
          <w:marTop w:val="0"/>
          <w:marBottom w:val="0"/>
          <w:divBdr>
            <w:top w:val="none" w:sz="0" w:space="0" w:color="auto"/>
            <w:left w:val="none" w:sz="0" w:space="0" w:color="auto"/>
            <w:bottom w:val="none" w:sz="0" w:space="0" w:color="auto"/>
            <w:right w:val="none" w:sz="0" w:space="0" w:color="auto"/>
          </w:divBdr>
          <w:divsChild>
            <w:div w:id="17713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5320">
      <w:bodyDiv w:val="1"/>
      <w:marLeft w:val="0"/>
      <w:marRight w:val="0"/>
      <w:marTop w:val="0"/>
      <w:marBottom w:val="0"/>
      <w:divBdr>
        <w:top w:val="none" w:sz="0" w:space="0" w:color="auto"/>
        <w:left w:val="none" w:sz="0" w:space="0" w:color="auto"/>
        <w:bottom w:val="none" w:sz="0" w:space="0" w:color="auto"/>
        <w:right w:val="none" w:sz="0" w:space="0" w:color="auto"/>
      </w:divBdr>
    </w:div>
    <w:div w:id="1655337605">
      <w:bodyDiv w:val="1"/>
      <w:marLeft w:val="0"/>
      <w:marRight w:val="0"/>
      <w:marTop w:val="0"/>
      <w:marBottom w:val="0"/>
      <w:divBdr>
        <w:top w:val="none" w:sz="0" w:space="0" w:color="auto"/>
        <w:left w:val="none" w:sz="0" w:space="0" w:color="auto"/>
        <w:bottom w:val="none" w:sz="0" w:space="0" w:color="auto"/>
        <w:right w:val="none" w:sz="0" w:space="0" w:color="auto"/>
      </w:divBdr>
    </w:div>
    <w:div w:id="1878349151">
      <w:bodyDiv w:val="1"/>
      <w:marLeft w:val="0"/>
      <w:marRight w:val="0"/>
      <w:marTop w:val="0"/>
      <w:marBottom w:val="0"/>
      <w:divBdr>
        <w:top w:val="none" w:sz="0" w:space="0" w:color="auto"/>
        <w:left w:val="none" w:sz="0" w:space="0" w:color="auto"/>
        <w:bottom w:val="none" w:sz="0" w:space="0" w:color="auto"/>
        <w:right w:val="none" w:sz="0" w:space="0" w:color="auto"/>
      </w:divBdr>
      <w:divsChild>
        <w:div w:id="436875241">
          <w:marLeft w:val="0"/>
          <w:marRight w:val="150"/>
          <w:marTop w:val="0"/>
          <w:marBottom w:val="150"/>
          <w:divBdr>
            <w:top w:val="none" w:sz="0" w:space="0" w:color="auto"/>
            <w:left w:val="none" w:sz="0" w:space="0" w:color="auto"/>
            <w:bottom w:val="none" w:sz="0" w:space="0" w:color="auto"/>
            <w:right w:val="none" w:sz="0" w:space="0" w:color="auto"/>
          </w:divBdr>
        </w:div>
        <w:div w:id="1887377709">
          <w:marLeft w:val="0"/>
          <w:marRight w:val="0"/>
          <w:marTop w:val="0"/>
          <w:marBottom w:val="0"/>
          <w:divBdr>
            <w:top w:val="none" w:sz="0" w:space="0" w:color="auto"/>
            <w:left w:val="none" w:sz="0" w:space="0" w:color="auto"/>
            <w:bottom w:val="none" w:sz="0" w:space="0" w:color="auto"/>
            <w:right w:val="none" w:sz="0" w:space="0" w:color="auto"/>
          </w:divBdr>
          <w:divsChild>
            <w:div w:id="5765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3385">
      <w:bodyDiv w:val="1"/>
      <w:marLeft w:val="0"/>
      <w:marRight w:val="0"/>
      <w:marTop w:val="0"/>
      <w:marBottom w:val="0"/>
      <w:divBdr>
        <w:top w:val="none" w:sz="0" w:space="0" w:color="auto"/>
        <w:left w:val="none" w:sz="0" w:space="0" w:color="auto"/>
        <w:bottom w:val="none" w:sz="0" w:space="0" w:color="auto"/>
        <w:right w:val="none" w:sz="0" w:space="0" w:color="auto"/>
      </w:divBdr>
      <w:divsChild>
        <w:div w:id="647978605">
          <w:marLeft w:val="0"/>
          <w:marRight w:val="150"/>
          <w:marTop w:val="0"/>
          <w:marBottom w:val="150"/>
          <w:divBdr>
            <w:top w:val="none" w:sz="0" w:space="0" w:color="auto"/>
            <w:left w:val="none" w:sz="0" w:space="0" w:color="auto"/>
            <w:bottom w:val="none" w:sz="0" w:space="0" w:color="auto"/>
            <w:right w:val="none" w:sz="0" w:space="0" w:color="auto"/>
          </w:divBdr>
        </w:div>
        <w:div w:id="1854226369">
          <w:marLeft w:val="0"/>
          <w:marRight w:val="0"/>
          <w:marTop w:val="0"/>
          <w:marBottom w:val="0"/>
          <w:divBdr>
            <w:top w:val="none" w:sz="0" w:space="0" w:color="auto"/>
            <w:left w:val="none" w:sz="0" w:space="0" w:color="auto"/>
            <w:bottom w:val="none" w:sz="0" w:space="0" w:color="auto"/>
            <w:right w:val="none" w:sz="0" w:space="0" w:color="auto"/>
          </w:divBdr>
          <w:divsChild>
            <w:div w:id="4060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58191">
      <w:bodyDiv w:val="1"/>
      <w:marLeft w:val="0"/>
      <w:marRight w:val="0"/>
      <w:marTop w:val="0"/>
      <w:marBottom w:val="0"/>
      <w:divBdr>
        <w:top w:val="none" w:sz="0" w:space="0" w:color="auto"/>
        <w:left w:val="none" w:sz="0" w:space="0" w:color="auto"/>
        <w:bottom w:val="none" w:sz="0" w:space="0" w:color="auto"/>
        <w:right w:val="none" w:sz="0" w:space="0" w:color="auto"/>
      </w:divBdr>
      <w:divsChild>
        <w:div w:id="929049712">
          <w:marLeft w:val="0"/>
          <w:marRight w:val="0"/>
          <w:marTop w:val="0"/>
          <w:marBottom w:val="0"/>
          <w:divBdr>
            <w:top w:val="none" w:sz="0" w:space="0" w:color="auto"/>
            <w:left w:val="none" w:sz="0" w:space="0" w:color="auto"/>
            <w:bottom w:val="none" w:sz="0" w:space="0" w:color="auto"/>
            <w:right w:val="none" w:sz="0" w:space="0" w:color="auto"/>
          </w:divBdr>
          <w:divsChild>
            <w:div w:id="22349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38100">
          <a:solidFill>
            <a:srgbClr val="C00000"/>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23AD8D-6A90-495A-B515-078EB9350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Words>
  <Characters>65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Noor Ul Islam Trust</Company>
  <LinksUpToDate>false</LinksUpToDate>
  <CharactersWithSpaces>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Shah Abdullah</cp:lastModifiedBy>
  <cp:revision>4</cp:revision>
  <dcterms:created xsi:type="dcterms:W3CDTF">2022-09-05T22:07:00Z</dcterms:created>
  <dcterms:modified xsi:type="dcterms:W3CDTF">2026-01-13T09:37:00Z</dcterms:modified>
</cp:coreProperties>
</file>